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6472" w14:textId="4CB9660D" w:rsidR="00C701A2" w:rsidRPr="00187B1C" w:rsidRDefault="00C701A2" w:rsidP="00C701A2">
      <w:pPr>
        <w:pStyle w:val="Default"/>
        <w:jc w:val="center"/>
        <w:rPr>
          <w:b/>
          <w:sz w:val="32"/>
          <w:szCs w:val="32"/>
        </w:rPr>
      </w:pPr>
      <w:r w:rsidRPr="00187B1C">
        <w:rPr>
          <w:b/>
          <w:bCs/>
          <w:sz w:val="32"/>
          <w:szCs w:val="32"/>
        </w:rPr>
        <w:t>Request for Applications</w:t>
      </w:r>
      <w:r w:rsidR="00950F52">
        <w:rPr>
          <w:b/>
          <w:bCs/>
          <w:sz w:val="32"/>
          <w:szCs w:val="32"/>
        </w:rPr>
        <w:t xml:space="preserve"> [Updated May 24</w:t>
      </w:r>
      <w:r w:rsidR="00950F52" w:rsidRPr="00950F52">
        <w:rPr>
          <w:b/>
          <w:bCs/>
          <w:sz w:val="32"/>
          <w:szCs w:val="32"/>
          <w:vertAlign w:val="superscript"/>
        </w:rPr>
        <w:t>th</w:t>
      </w:r>
      <w:r w:rsidR="00950F52">
        <w:rPr>
          <w:b/>
          <w:bCs/>
          <w:sz w:val="32"/>
          <w:szCs w:val="32"/>
        </w:rPr>
        <w:t>, 2022]</w:t>
      </w:r>
    </w:p>
    <w:p w14:paraId="46917442" w14:textId="650B4565"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w:t>
      </w:r>
      <w:r w:rsidR="00B674BD">
        <w:rPr>
          <w:rFonts w:ascii="Arial" w:hAnsi="Arial" w:cs="Arial"/>
          <w:bCs/>
          <w:sz w:val="32"/>
          <w:szCs w:val="32"/>
        </w:rPr>
        <w:t>2-CC.1</w:t>
      </w:r>
    </w:p>
    <w:p w14:paraId="42A78219" w14:textId="0B674C9D"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 xml:space="preserve">TITLE: </w:t>
      </w:r>
      <w:r w:rsidR="00B674BD">
        <w:rPr>
          <w:rFonts w:ascii="Arial" w:eastAsia="Times New Roman" w:hAnsi="Arial" w:cs="Arial"/>
          <w:b/>
          <w:bCs/>
          <w:sz w:val="32"/>
          <w:szCs w:val="32"/>
        </w:rPr>
        <w:t>SUMMER MINI</w:t>
      </w:r>
      <w:r w:rsidR="00250AC0">
        <w:rPr>
          <w:rFonts w:ascii="Arial" w:eastAsia="Times New Roman" w:hAnsi="Arial" w:cs="Arial"/>
          <w:b/>
          <w:bCs/>
          <w:sz w:val="32"/>
          <w:szCs w:val="32"/>
        </w:rPr>
        <w:t>-</w:t>
      </w:r>
      <w:r w:rsidR="00B674BD">
        <w:rPr>
          <w:rFonts w:ascii="Arial" w:eastAsia="Times New Roman" w:hAnsi="Arial" w:cs="Arial"/>
          <w:b/>
          <w:bCs/>
          <w:sz w:val="32"/>
          <w:szCs w:val="32"/>
        </w:rPr>
        <w:t>GRANTS</w:t>
      </w:r>
    </w:p>
    <w:p w14:paraId="49F4DE41" w14:textId="77777777" w:rsidR="00814E83" w:rsidRDefault="00814E83" w:rsidP="00814E83"/>
    <w:p w14:paraId="57F8B769" w14:textId="1925F118" w:rsidR="00814E83" w:rsidRPr="00814E83" w:rsidRDefault="00814E83" w:rsidP="00814E83">
      <w:pPr>
        <w:rPr>
          <w:rFonts w:ascii="Arial" w:hAnsi="Arial" w:cs="Arial"/>
          <w:sz w:val="24"/>
          <w:szCs w:val="24"/>
        </w:rPr>
      </w:pPr>
      <w:r w:rsidRPr="00814E83">
        <w:rPr>
          <w:rFonts w:ascii="Arial" w:hAnsi="Arial" w:cs="Arial"/>
          <w:sz w:val="24"/>
          <w:szCs w:val="24"/>
        </w:rPr>
        <w:t xml:space="preserve">DISCLAIMER: As mentioned in the </w:t>
      </w:r>
      <w:r w:rsidRPr="00814E83">
        <w:rPr>
          <w:rFonts w:ascii="Arial" w:hAnsi="Arial" w:cs="Arial"/>
          <w:i/>
          <w:iCs/>
          <w:sz w:val="24"/>
          <w:szCs w:val="24"/>
        </w:rPr>
        <w:t>Release for RFA Announcement</w:t>
      </w:r>
      <w:r w:rsidRPr="00814E83">
        <w:rPr>
          <w:rFonts w:ascii="Arial" w:hAnsi="Arial" w:cs="Arial"/>
          <w:sz w:val="24"/>
          <w:szCs w:val="24"/>
        </w:rPr>
        <w:t xml:space="preserve">, on </w:t>
      </w:r>
      <w:hyperlink r:id="rId8" w:history="1">
        <w:r w:rsidRPr="00814E83">
          <w:rPr>
            <w:rStyle w:val="Hyperlink"/>
            <w:rFonts w:ascii="Arial" w:hAnsi="Arial" w:cs="Arial"/>
            <w:sz w:val="24"/>
            <w:szCs w:val="24"/>
          </w:rPr>
          <w:t>https://nccdd.org/summergrants</w:t>
        </w:r>
      </w:hyperlink>
      <w:r w:rsidRPr="00814E83">
        <w:rPr>
          <w:rFonts w:ascii="Arial" w:hAnsi="Arial" w:cs="Arial"/>
          <w:sz w:val="24"/>
          <w:szCs w:val="24"/>
        </w:rPr>
        <w:t>, and within the initial RFA released, there is a 25% match requirement.</w:t>
      </w:r>
      <w:r>
        <w:rPr>
          <w:rFonts w:ascii="Arial" w:hAnsi="Arial" w:cs="Arial"/>
          <w:sz w:val="24"/>
          <w:szCs w:val="24"/>
        </w:rPr>
        <w:t xml:space="preserve"> </w:t>
      </w:r>
      <w:r w:rsidRPr="00814E83">
        <w:rPr>
          <w:rFonts w:ascii="Arial" w:hAnsi="Arial" w:cs="Arial"/>
          <w:sz w:val="24"/>
          <w:szCs w:val="24"/>
        </w:rPr>
        <w:t xml:space="preserve"> As such, NCCDD updated the RFA form on 5/24/2022 to include a section permitting applicants to outline details on their planned match funding in the section entitled </w:t>
      </w:r>
      <w:r>
        <w:rPr>
          <w:rFonts w:ascii="Arial" w:hAnsi="Arial" w:cs="Arial"/>
          <w:sz w:val="24"/>
          <w:szCs w:val="24"/>
        </w:rPr>
        <w:t>“</w:t>
      </w:r>
      <w:r w:rsidRPr="00814E83">
        <w:rPr>
          <w:rFonts w:ascii="Arial" w:hAnsi="Arial" w:cs="Arial"/>
          <w:sz w:val="24"/>
          <w:szCs w:val="24"/>
        </w:rPr>
        <w:t>Match Funds Contributed</w:t>
      </w:r>
      <w:r>
        <w:rPr>
          <w:rFonts w:ascii="Arial" w:hAnsi="Arial" w:cs="Arial"/>
          <w:sz w:val="24"/>
          <w:szCs w:val="24"/>
        </w:rPr>
        <w:t>”</w:t>
      </w:r>
    </w:p>
    <w:p w14:paraId="26EDBC46" w14:textId="77777777" w:rsidR="00C701A2" w:rsidRPr="00187B1C" w:rsidRDefault="00C701A2" w:rsidP="00C701A2">
      <w:pPr>
        <w:pStyle w:val="Default"/>
      </w:pPr>
    </w:p>
    <w:p w14:paraId="095CA260" w14:textId="77777777"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14:paraId="41CDE14A" w14:textId="77777777" w:rsidR="00C701A2" w:rsidRPr="00187B1C" w:rsidRDefault="00C701A2" w:rsidP="00C701A2">
      <w:pPr>
        <w:pStyle w:val="Default"/>
      </w:pPr>
    </w:p>
    <w:p w14:paraId="1248B85D" w14:textId="0BFC4C71"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B674BD">
        <w:rPr>
          <w:b/>
          <w:color w:val="auto"/>
        </w:rPr>
        <w:t>May 20</w:t>
      </w:r>
      <w:r w:rsidR="00B674BD" w:rsidRPr="00B674BD">
        <w:rPr>
          <w:b/>
          <w:color w:val="auto"/>
          <w:vertAlign w:val="superscript"/>
        </w:rPr>
        <w:t>th</w:t>
      </w:r>
      <w:r w:rsidR="00B674BD">
        <w:rPr>
          <w:b/>
          <w:color w:val="auto"/>
        </w:rPr>
        <w:t>, 2022</w:t>
      </w:r>
    </w:p>
    <w:p w14:paraId="0AD59185" w14:textId="77777777" w:rsidR="00C701A2" w:rsidRPr="00923344" w:rsidRDefault="00C701A2" w:rsidP="00C701A2">
      <w:pPr>
        <w:pStyle w:val="Default"/>
      </w:pPr>
    </w:p>
    <w:p w14:paraId="3E3C449A" w14:textId="3B881131" w:rsidR="00C701A2" w:rsidRPr="00187B1C" w:rsidRDefault="00C701A2" w:rsidP="00C701A2">
      <w:pPr>
        <w:pStyle w:val="Default"/>
        <w:rPr>
          <w:b/>
          <w:bCs/>
        </w:rPr>
      </w:pPr>
      <w:r w:rsidRPr="00923344">
        <w:rPr>
          <w:b/>
          <w:bCs/>
        </w:rPr>
        <w:t xml:space="preserve">DEADLINE DATE: </w:t>
      </w:r>
      <w:r w:rsidR="00B674BD">
        <w:rPr>
          <w:b/>
          <w:bCs/>
        </w:rPr>
        <w:t>May 31</w:t>
      </w:r>
      <w:r w:rsidR="00B674BD" w:rsidRPr="00B674BD">
        <w:rPr>
          <w:b/>
          <w:bCs/>
          <w:vertAlign w:val="superscript"/>
        </w:rPr>
        <w:t>st</w:t>
      </w:r>
      <w:r w:rsidR="00B674BD">
        <w:rPr>
          <w:b/>
          <w:bCs/>
        </w:rPr>
        <w:t>, 2022</w:t>
      </w:r>
    </w:p>
    <w:p w14:paraId="2920A502" w14:textId="77777777" w:rsidR="00C701A2" w:rsidRPr="00187B1C" w:rsidRDefault="00C701A2" w:rsidP="00C701A2">
      <w:pPr>
        <w:pStyle w:val="Default"/>
      </w:pPr>
    </w:p>
    <w:p w14:paraId="64670821" w14:textId="71334E9A" w:rsidR="00C701A2" w:rsidRPr="00187B1C" w:rsidRDefault="003F1209" w:rsidP="00C701A2">
      <w:pPr>
        <w:pStyle w:val="Default"/>
        <w:rPr>
          <w:b/>
          <w:bCs/>
        </w:rPr>
      </w:pPr>
      <w:r>
        <w:rPr>
          <w:b/>
          <w:bCs/>
        </w:rPr>
        <w:t xml:space="preserve">All </w:t>
      </w:r>
      <w:r w:rsidR="00C701A2" w:rsidRPr="00187B1C">
        <w:rPr>
          <w:b/>
          <w:bCs/>
        </w:rPr>
        <w:t xml:space="preserve">applications </w:t>
      </w:r>
      <w:r w:rsidR="00D27882">
        <w:rPr>
          <w:b/>
          <w:bCs/>
        </w:rPr>
        <w:t xml:space="preserve">(included in this RFA announcement) </w:t>
      </w:r>
      <w:r w:rsidR="00C701A2" w:rsidRPr="00187B1C">
        <w:rPr>
          <w:b/>
          <w:bCs/>
        </w:rPr>
        <w:t>must be received by 5:00 p</w:t>
      </w:r>
      <w:r w:rsidR="00156D32">
        <w:rPr>
          <w:b/>
          <w:bCs/>
        </w:rPr>
        <w:t>.</w:t>
      </w:r>
      <w:r w:rsidR="00C701A2" w:rsidRPr="00187B1C">
        <w:rPr>
          <w:b/>
          <w:bCs/>
        </w:rPr>
        <w:t>m</w:t>
      </w:r>
      <w:r w:rsidR="00156D32">
        <w:rPr>
          <w:b/>
          <w:bCs/>
        </w:rPr>
        <w:t>.</w:t>
      </w:r>
      <w:r w:rsidR="00C701A2" w:rsidRPr="00187B1C">
        <w:rPr>
          <w:b/>
          <w:bCs/>
        </w:rPr>
        <w:t xml:space="preserve"> </w:t>
      </w:r>
      <w:r w:rsidR="00156D32">
        <w:rPr>
          <w:b/>
          <w:bCs/>
        </w:rPr>
        <w:t>Eastern Daylight Time (</w:t>
      </w:r>
      <w:r w:rsidR="00C701A2" w:rsidRPr="00187B1C">
        <w:rPr>
          <w:b/>
          <w:bCs/>
        </w:rPr>
        <w:t>E</w:t>
      </w:r>
      <w:r w:rsidR="00B674BD">
        <w:rPr>
          <w:b/>
          <w:bCs/>
        </w:rPr>
        <w:t>D</w:t>
      </w:r>
      <w:r w:rsidR="00C701A2" w:rsidRPr="00187B1C">
        <w:rPr>
          <w:b/>
          <w:bCs/>
        </w:rPr>
        <w:t>T</w:t>
      </w:r>
      <w:r w:rsidR="00156D32">
        <w:rPr>
          <w:b/>
          <w:bCs/>
        </w:rPr>
        <w:t>)</w:t>
      </w:r>
      <w:r w:rsidR="00C701A2" w:rsidRPr="00187B1C">
        <w:rPr>
          <w:b/>
          <w:bCs/>
        </w:rPr>
        <w:t xml:space="preserve"> on</w:t>
      </w:r>
      <w:r w:rsidR="00C701A2" w:rsidRPr="00DA52C0">
        <w:rPr>
          <w:b/>
          <w:bCs/>
        </w:rPr>
        <w:t xml:space="preserve"> </w:t>
      </w:r>
      <w:r>
        <w:rPr>
          <w:b/>
          <w:bCs/>
        </w:rPr>
        <w:t>Ma</w:t>
      </w:r>
      <w:r w:rsidR="00B674BD">
        <w:rPr>
          <w:b/>
          <w:bCs/>
        </w:rPr>
        <w:t>y 31</w:t>
      </w:r>
      <w:r w:rsidR="00B674BD" w:rsidRPr="00B674BD">
        <w:rPr>
          <w:b/>
          <w:bCs/>
          <w:vertAlign w:val="superscript"/>
        </w:rPr>
        <w:t>st</w:t>
      </w:r>
      <w:r w:rsidR="00B674BD">
        <w:rPr>
          <w:b/>
          <w:bCs/>
        </w:rPr>
        <w:t xml:space="preserve">, </w:t>
      </w:r>
      <w:proofErr w:type="gramStart"/>
      <w:r w:rsidR="00B674BD">
        <w:rPr>
          <w:b/>
          <w:bCs/>
        </w:rPr>
        <w:t>2022</w:t>
      </w:r>
      <w:proofErr w:type="gramEnd"/>
      <w:r>
        <w:rPr>
          <w:b/>
          <w:bCs/>
        </w:rPr>
        <w:t xml:space="preserve"> as an attachment in an e-mail or through US Mail</w:t>
      </w:r>
      <w:r w:rsidR="00C701A2">
        <w:rPr>
          <w:b/>
          <w:bCs/>
        </w:rPr>
        <w:t>.</w:t>
      </w:r>
      <w:r w:rsidR="00187138">
        <w:rPr>
          <w:b/>
          <w:bCs/>
        </w:rPr>
        <w:t xml:space="preserve">  </w:t>
      </w:r>
      <w:r w:rsidR="00C701A2" w:rsidRPr="00B455F2">
        <w:rPr>
          <w:b/>
          <w:bCs/>
        </w:rPr>
        <w:t xml:space="preserve">Please notify </w:t>
      </w:r>
      <w:r w:rsidR="00B455F2" w:rsidRPr="00B455F2">
        <w:rPr>
          <w:b/>
          <w:bCs/>
        </w:rPr>
        <w:t>NCCDD as soon as possible</w:t>
      </w:r>
      <w:r w:rsidR="00C701A2" w:rsidRPr="00B455F2">
        <w:rPr>
          <w:b/>
          <w:bCs/>
        </w:rPr>
        <w:t xml:space="preserve"> if you need application materials in an alternate format or otherwise require accommodations under the Americans with Disabilities Act.</w:t>
      </w:r>
      <w:r w:rsidR="00C701A2" w:rsidRPr="00187B1C">
        <w:rPr>
          <w:b/>
          <w:bCs/>
        </w:rPr>
        <w:t xml:space="preserve"> </w:t>
      </w:r>
    </w:p>
    <w:p w14:paraId="5FAFC1FD" w14:textId="77777777" w:rsidR="00C701A2" w:rsidRPr="00187B1C" w:rsidRDefault="00C701A2" w:rsidP="00C701A2">
      <w:pPr>
        <w:pStyle w:val="Default"/>
      </w:pPr>
    </w:p>
    <w:p w14:paraId="74B1E53E" w14:textId="77777777" w:rsidR="00C701A2" w:rsidRPr="00187B1C" w:rsidRDefault="00C701A2" w:rsidP="00C701A2">
      <w:pPr>
        <w:pStyle w:val="Default"/>
      </w:pPr>
      <w:r w:rsidRPr="00187B1C">
        <w:t xml:space="preserve">Direct all inquiries concerning this Request for Applications (RFA) to: </w:t>
      </w:r>
    </w:p>
    <w:p w14:paraId="67B46FA9" w14:textId="77777777" w:rsidR="00C701A2" w:rsidRPr="00187B1C" w:rsidRDefault="00C701A2" w:rsidP="00C701A2">
      <w:pPr>
        <w:pStyle w:val="Default"/>
      </w:pPr>
    </w:p>
    <w:p w14:paraId="102C9537" w14:textId="77777777" w:rsidR="00C701A2" w:rsidRPr="00187B1C" w:rsidRDefault="00C701A2" w:rsidP="00C701A2">
      <w:pPr>
        <w:pStyle w:val="Default"/>
        <w:rPr>
          <w:b/>
          <w:bCs/>
        </w:rPr>
      </w:pPr>
      <w:r w:rsidRPr="00187B1C">
        <w:rPr>
          <w:b/>
          <w:bCs/>
        </w:rPr>
        <w:t xml:space="preserve">Mailing Address: </w:t>
      </w:r>
    </w:p>
    <w:p w14:paraId="19652B43" w14:textId="77777777" w:rsidR="00C701A2" w:rsidRPr="00187B1C" w:rsidRDefault="00C701A2" w:rsidP="00C701A2">
      <w:pPr>
        <w:pStyle w:val="Default"/>
      </w:pPr>
      <w:r w:rsidRPr="00187B1C">
        <w:rPr>
          <w:bCs/>
        </w:rPr>
        <w:t>NCCDD-RFA</w:t>
      </w:r>
    </w:p>
    <w:p w14:paraId="5939595E" w14:textId="77777777" w:rsidR="00C701A2" w:rsidRPr="00187B1C" w:rsidRDefault="00C701A2" w:rsidP="00C701A2">
      <w:pPr>
        <w:pStyle w:val="Default"/>
      </w:pPr>
      <w:r w:rsidRPr="00187B1C">
        <w:t xml:space="preserve">North Carolina Council on Developmental Disabilities </w:t>
      </w:r>
    </w:p>
    <w:p w14:paraId="0826558D" w14:textId="77777777" w:rsidR="00C701A2" w:rsidRDefault="00F04E71" w:rsidP="00C701A2">
      <w:pPr>
        <w:pStyle w:val="Default"/>
      </w:pPr>
      <w:r>
        <w:t>2010 Mail Service Center</w:t>
      </w:r>
    </w:p>
    <w:p w14:paraId="41ACB300" w14:textId="77777777" w:rsidR="00F04E71" w:rsidRPr="00187B1C" w:rsidRDefault="00F04E71" w:rsidP="00C701A2">
      <w:pPr>
        <w:pStyle w:val="Default"/>
      </w:pPr>
      <w:r>
        <w:t>Raleigh, NC 27699-2010</w:t>
      </w:r>
    </w:p>
    <w:p w14:paraId="195BEA5C" w14:textId="38CCE64D" w:rsidR="00C701A2" w:rsidRDefault="00C701A2" w:rsidP="00C701A2">
      <w:pPr>
        <w:pStyle w:val="Default"/>
      </w:pPr>
      <w:r w:rsidRPr="00187B1C">
        <w:rPr>
          <w:b/>
          <w:bCs/>
        </w:rPr>
        <w:t xml:space="preserve">Via Email:  </w:t>
      </w:r>
      <w:hyperlink r:id="rId9" w:history="1">
        <w:r w:rsidRPr="00187B1C">
          <w:rPr>
            <w:rStyle w:val="Hyperlink"/>
          </w:rPr>
          <w:t>RFAinfo@nccdd.org</w:t>
        </w:r>
      </w:hyperlink>
      <w:r w:rsidRPr="00187B1C">
        <w:t xml:space="preserve"> </w:t>
      </w:r>
    </w:p>
    <w:p w14:paraId="27ABF45C" w14:textId="0ACA45D7" w:rsidR="00156D32" w:rsidRDefault="00156D32" w:rsidP="00C701A2">
      <w:pPr>
        <w:pStyle w:val="Default"/>
      </w:pPr>
    </w:p>
    <w:p w14:paraId="70061B8E" w14:textId="77777777" w:rsidR="00156D32" w:rsidRPr="00156D32" w:rsidRDefault="00156D32" w:rsidP="00156D32">
      <w:pPr>
        <w:widowControl w:val="0"/>
        <w:spacing w:after="0" w:line="240" w:lineRule="auto"/>
        <w:ind w:right="275"/>
        <w:rPr>
          <w:rFonts w:ascii="Arial" w:eastAsia="Arial" w:hAnsi="Arial" w:cs="Arial"/>
          <w:b/>
          <w:bCs/>
          <w:sz w:val="24"/>
          <w:szCs w:val="24"/>
        </w:rPr>
      </w:pPr>
      <w:r w:rsidRPr="00156D32">
        <w:rPr>
          <w:rFonts w:ascii="Arial" w:eastAsia="Arial" w:hAnsi="Arial" w:cs="Arial"/>
          <w:b/>
          <w:bCs/>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355C040F" w14:textId="77777777" w:rsidR="00156D32" w:rsidRPr="00156D32" w:rsidRDefault="00156D32" w:rsidP="00156D32">
      <w:pPr>
        <w:widowControl w:val="0"/>
        <w:spacing w:after="0" w:line="240" w:lineRule="auto"/>
        <w:ind w:right="301"/>
        <w:rPr>
          <w:rFonts w:ascii="Arial" w:eastAsia="Arial" w:hAnsi="Arial" w:cs="Arial"/>
          <w:b/>
          <w:bCs/>
          <w:sz w:val="24"/>
          <w:szCs w:val="24"/>
        </w:rPr>
      </w:pPr>
      <w:r w:rsidRPr="00156D32">
        <w:rPr>
          <w:rFonts w:ascii="Arial" w:eastAsia="Arial" w:hAnsi="Arial" w:cs="Arial"/>
          <w:b/>
          <w:bCs/>
          <w:sz w:val="24"/>
          <w:szCs w:val="24"/>
        </w:rPr>
        <w:t>(</w:t>
      </w:r>
      <w:proofErr w:type="gramStart"/>
      <w:r w:rsidRPr="00156D32">
        <w:rPr>
          <w:rFonts w:ascii="Arial" w:eastAsia="Arial" w:hAnsi="Arial" w:cs="Arial"/>
          <w:b/>
          <w:bCs/>
          <w:sz w:val="24"/>
          <w:szCs w:val="24"/>
        </w:rPr>
        <w:t>see</w:t>
      </w:r>
      <w:proofErr w:type="gramEnd"/>
      <w:r w:rsidRPr="00156D32">
        <w:rPr>
          <w:rFonts w:ascii="Arial" w:eastAsia="Arial" w:hAnsi="Arial" w:cs="Arial"/>
          <w:b/>
          <w:bCs/>
          <w:sz w:val="24"/>
          <w:szCs w:val="24"/>
        </w:rPr>
        <w:t xml:space="preserve"> </w:t>
      </w:r>
      <w:hyperlink r:id="rId10" w:history="1">
        <w:r w:rsidRPr="00156D32">
          <w:rPr>
            <w:rFonts w:ascii="Arial" w:eastAsia="Arial" w:hAnsi="Arial" w:cs="Arial"/>
            <w:b/>
            <w:bCs/>
            <w:color w:val="0000FF"/>
            <w:sz w:val="24"/>
            <w:szCs w:val="24"/>
            <w:u w:val="single"/>
          </w:rPr>
          <w:t>www.sosnc.gov/corporations</w:t>
        </w:r>
      </w:hyperlink>
      <w:r w:rsidRPr="00156D32">
        <w:rPr>
          <w:rFonts w:ascii="Arial" w:eastAsia="Arial" w:hAnsi="Arial" w:cs="Arial"/>
          <w:b/>
          <w:bCs/>
          <w:sz w:val="24"/>
          <w:szCs w:val="24"/>
        </w:rPr>
        <w:t>).</w:t>
      </w:r>
    </w:p>
    <w:p w14:paraId="0CE60979" w14:textId="77777777" w:rsidR="00156D32" w:rsidRDefault="00156D32" w:rsidP="00C701A2">
      <w:pPr>
        <w:pStyle w:val="Default"/>
      </w:pPr>
    </w:p>
    <w:p w14:paraId="763A795A" w14:textId="77777777" w:rsidR="00C701A2" w:rsidRPr="00187B1C" w:rsidRDefault="00C701A2" w:rsidP="00C701A2">
      <w:pPr>
        <w:pStyle w:val="Default"/>
      </w:pPr>
    </w:p>
    <w:p w14:paraId="521A3EEC" w14:textId="2D78D603" w:rsidR="00C701A2" w:rsidRDefault="00C701A2" w:rsidP="003F1209">
      <w:pPr>
        <w:jc w:val="center"/>
        <w:rPr>
          <w:rFonts w:ascii="Arial" w:hAnsi="Arial" w:cs="Arial"/>
        </w:rPr>
      </w:pPr>
      <w:r>
        <w:rPr>
          <w:rFonts w:ascii="Arial" w:hAnsi="Arial" w:cs="Arial"/>
          <w:b/>
        </w:rPr>
        <w:t>Table of Contents</w:t>
      </w:r>
    </w:p>
    <w:p w14:paraId="53ECB27C" w14:textId="5071AFA3" w:rsidR="00C701A2" w:rsidRDefault="00C701A2" w:rsidP="00C701A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Introduction</w:t>
      </w:r>
      <w:r w:rsidR="005108CF">
        <w:rPr>
          <w:rFonts w:ascii="Arial" w:hAnsi="Arial" w:cs="Arial"/>
        </w:rPr>
        <w:t>/About NCCDD</w:t>
      </w:r>
      <w:r w:rsidRPr="00923344">
        <w:rPr>
          <w:rFonts w:ascii="Arial" w:hAnsi="Arial" w:cs="Arial"/>
        </w:rPr>
        <w:tab/>
        <w:t xml:space="preserve">Page </w:t>
      </w:r>
      <w:r w:rsidR="005108CF">
        <w:rPr>
          <w:rFonts w:ascii="Arial" w:hAnsi="Arial" w:cs="Arial"/>
        </w:rPr>
        <w:t>2</w:t>
      </w:r>
    </w:p>
    <w:p w14:paraId="346BE046" w14:textId="77777777" w:rsidR="005108CF" w:rsidRPr="00923344" w:rsidRDefault="005108CF" w:rsidP="005108CF">
      <w:pPr>
        <w:pStyle w:val="ListParagraph"/>
        <w:tabs>
          <w:tab w:val="right" w:leader="dot" w:pos="8640"/>
        </w:tabs>
        <w:spacing w:after="0" w:line="240" w:lineRule="auto"/>
        <w:ind w:left="1080"/>
        <w:rPr>
          <w:rFonts w:ascii="Arial" w:hAnsi="Arial" w:cs="Arial"/>
        </w:rPr>
      </w:pPr>
    </w:p>
    <w:p w14:paraId="53C4B619" w14:textId="6CD0E016"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 xml:space="preserve">Request for Applications </w:t>
      </w:r>
      <w:r w:rsidRPr="00923344">
        <w:rPr>
          <w:rFonts w:ascii="Arial" w:hAnsi="Arial" w:cs="Arial"/>
        </w:rPr>
        <w:tab/>
        <w:t xml:space="preserve">Page </w:t>
      </w:r>
      <w:r w:rsidR="005108CF">
        <w:rPr>
          <w:rFonts w:ascii="Arial" w:hAnsi="Arial" w:cs="Arial"/>
        </w:rPr>
        <w:t>3</w:t>
      </w:r>
    </w:p>
    <w:p w14:paraId="3C8ABBF1" w14:textId="77777777"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14:paraId="3A4C1ED9" w14:textId="69B9F312" w:rsidR="00C701A2" w:rsidRPr="00923344" w:rsidRDefault="00C701A2" w:rsidP="00C701A2">
      <w:pPr>
        <w:pStyle w:val="ListParagraph"/>
        <w:ind w:left="1080"/>
        <w:rPr>
          <w:rFonts w:ascii="Arial" w:hAnsi="Arial" w:cs="Arial"/>
        </w:rPr>
      </w:pPr>
      <w:r w:rsidRPr="00923344">
        <w:rPr>
          <w:rFonts w:ascii="Arial" w:hAnsi="Arial" w:cs="Arial"/>
        </w:rPr>
        <w:tab/>
        <w:t>Deliverables</w:t>
      </w:r>
    </w:p>
    <w:p w14:paraId="15482BCC" w14:textId="77777777"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14:paraId="0CC4F719" w14:textId="77777777" w:rsidR="00C701A2" w:rsidRPr="00923344" w:rsidRDefault="00C701A2" w:rsidP="00C701A2">
      <w:pPr>
        <w:pStyle w:val="ListParagraph"/>
        <w:ind w:left="1080"/>
        <w:rPr>
          <w:rFonts w:ascii="Arial" w:hAnsi="Arial" w:cs="Arial"/>
        </w:rPr>
      </w:pPr>
    </w:p>
    <w:p w14:paraId="7B482038" w14:textId="1EA26331"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Pr>
          <w:rFonts w:ascii="Arial" w:hAnsi="Arial" w:cs="Arial"/>
        </w:rPr>
        <w:t>Applicant Eligibility</w:t>
      </w:r>
      <w:r>
        <w:rPr>
          <w:rFonts w:ascii="Arial" w:hAnsi="Arial" w:cs="Arial"/>
        </w:rPr>
        <w:tab/>
        <w:t xml:space="preserve">Page </w:t>
      </w:r>
      <w:r w:rsidR="005108CF">
        <w:rPr>
          <w:rFonts w:ascii="Arial" w:hAnsi="Arial" w:cs="Arial"/>
        </w:rPr>
        <w:t>4</w:t>
      </w:r>
    </w:p>
    <w:p w14:paraId="1908EFA5" w14:textId="77777777"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lastRenderedPageBreak/>
        <w:t>Use of funds</w:t>
      </w:r>
    </w:p>
    <w:p w14:paraId="17FB134E" w14:textId="77777777" w:rsidR="00C701A2" w:rsidRPr="00923344" w:rsidRDefault="00C701A2" w:rsidP="00C701A2">
      <w:pPr>
        <w:pStyle w:val="ListParagraph"/>
        <w:tabs>
          <w:tab w:val="right" w:leader="dot" w:pos="8640"/>
        </w:tabs>
        <w:ind w:left="1440"/>
        <w:rPr>
          <w:rFonts w:ascii="Arial" w:hAnsi="Arial" w:cs="Arial"/>
        </w:rPr>
      </w:pPr>
    </w:p>
    <w:p w14:paraId="162049C4" w14:textId="57833ACC"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 xml:space="preserve">Page </w:t>
      </w:r>
      <w:r w:rsidR="005108CF">
        <w:rPr>
          <w:rFonts w:ascii="Arial" w:hAnsi="Arial" w:cs="Arial"/>
        </w:rPr>
        <w:t>4</w:t>
      </w:r>
      <w:r w:rsidRPr="00923344">
        <w:rPr>
          <w:rFonts w:ascii="Arial" w:hAnsi="Arial" w:cs="Arial"/>
        </w:rPr>
        <w:br/>
      </w:r>
    </w:p>
    <w:p w14:paraId="6FBAA10B" w14:textId="765EB737" w:rsidR="00C701A2" w:rsidRDefault="00C701A2" w:rsidP="00D27882">
      <w:pPr>
        <w:pStyle w:val="ListParagraph"/>
        <w:numPr>
          <w:ilvl w:val="0"/>
          <w:numId w:val="10"/>
        </w:numPr>
        <w:tabs>
          <w:tab w:val="right" w:leader="dot" w:pos="8640"/>
        </w:tabs>
        <w:spacing w:after="0" w:line="240" w:lineRule="auto"/>
        <w:rPr>
          <w:rFonts w:ascii="Arial" w:hAnsi="Arial" w:cs="Arial"/>
        </w:rPr>
      </w:pPr>
      <w:bookmarkStart w:id="0" w:name="_Hlk62825677"/>
      <w:r w:rsidRPr="00923344">
        <w:rPr>
          <w:rFonts w:ascii="Arial" w:hAnsi="Arial" w:cs="Arial"/>
        </w:rPr>
        <w:t>Attachments to</w:t>
      </w:r>
      <w:r>
        <w:rPr>
          <w:rFonts w:ascii="Arial" w:hAnsi="Arial" w:cs="Arial"/>
        </w:rPr>
        <w:t xml:space="preserve"> be completed upon award</w:t>
      </w:r>
      <w:r>
        <w:rPr>
          <w:rFonts w:ascii="Arial" w:hAnsi="Arial" w:cs="Arial"/>
        </w:rPr>
        <w:tab/>
        <w:t xml:space="preserve">Page </w:t>
      </w:r>
      <w:r w:rsidR="005108CF">
        <w:rPr>
          <w:rFonts w:ascii="Arial" w:hAnsi="Arial" w:cs="Arial"/>
        </w:rPr>
        <w:t>5</w:t>
      </w:r>
    </w:p>
    <w:bookmarkEnd w:id="0"/>
    <w:p w14:paraId="2AA7B703" w14:textId="6C20AF92" w:rsidR="00D27882" w:rsidRDefault="00D27882" w:rsidP="00D27882">
      <w:pPr>
        <w:tabs>
          <w:tab w:val="right" w:leader="dot" w:pos="8640"/>
        </w:tabs>
        <w:spacing w:after="0" w:line="240" w:lineRule="auto"/>
        <w:rPr>
          <w:rFonts w:ascii="Arial" w:hAnsi="Arial" w:cs="Arial"/>
        </w:rPr>
      </w:pPr>
    </w:p>
    <w:p w14:paraId="0DE58897" w14:textId="77051BFA" w:rsidR="00D27882" w:rsidRPr="00D27882" w:rsidRDefault="00D27882" w:rsidP="00D27882">
      <w:pPr>
        <w:pStyle w:val="ListParagraph"/>
        <w:numPr>
          <w:ilvl w:val="0"/>
          <w:numId w:val="10"/>
        </w:numPr>
        <w:tabs>
          <w:tab w:val="right" w:leader="dot" w:pos="8640"/>
        </w:tabs>
        <w:spacing w:after="0" w:line="240" w:lineRule="auto"/>
        <w:rPr>
          <w:rFonts w:ascii="Arial" w:hAnsi="Arial" w:cs="Arial"/>
        </w:rPr>
      </w:pPr>
      <w:r w:rsidRPr="00D27882">
        <w:rPr>
          <w:rFonts w:ascii="Arial" w:hAnsi="Arial" w:cs="Arial"/>
        </w:rPr>
        <w:t>A</w:t>
      </w:r>
      <w:r>
        <w:rPr>
          <w:rFonts w:ascii="Arial" w:hAnsi="Arial" w:cs="Arial"/>
        </w:rPr>
        <w:t>pplication</w:t>
      </w:r>
      <w:r w:rsidR="00E01EA2">
        <w:rPr>
          <w:rFonts w:ascii="Arial" w:hAnsi="Arial" w:cs="Arial"/>
        </w:rPr>
        <w:t>/Budget</w:t>
      </w:r>
      <w:r w:rsidRPr="00D27882">
        <w:rPr>
          <w:rFonts w:ascii="Arial" w:hAnsi="Arial" w:cs="Arial"/>
        </w:rPr>
        <w:tab/>
        <w:t xml:space="preserve">Page </w:t>
      </w:r>
      <w:r>
        <w:rPr>
          <w:rFonts w:ascii="Arial" w:hAnsi="Arial" w:cs="Arial"/>
        </w:rPr>
        <w:t>6</w:t>
      </w:r>
    </w:p>
    <w:p w14:paraId="3CFC778A" w14:textId="7D7FEE12" w:rsidR="00D27882" w:rsidRPr="00D27882" w:rsidRDefault="00D27882" w:rsidP="00D27882">
      <w:pPr>
        <w:tabs>
          <w:tab w:val="right" w:leader="dot" w:pos="8640"/>
        </w:tabs>
        <w:spacing w:after="0" w:line="240" w:lineRule="auto"/>
        <w:rPr>
          <w:rFonts w:ascii="Arial" w:hAnsi="Arial" w:cs="Arial"/>
        </w:rPr>
      </w:pPr>
    </w:p>
    <w:p w14:paraId="65C10FB7" w14:textId="31512CC9" w:rsidR="00C701A2" w:rsidRDefault="00C701A2" w:rsidP="00C701A2">
      <w:pPr>
        <w:tabs>
          <w:tab w:val="right" w:leader="dot" w:pos="8640"/>
        </w:tabs>
        <w:rPr>
          <w:rFonts w:ascii="Arial" w:hAnsi="Arial" w:cs="Arial"/>
        </w:rPr>
      </w:pPr>
    </w:p>
    <w:p w14:paraId="3240B8C5" w14:textId="002ABD31" w:rsidR="00C701A2" w:rsidRPr="001F3793" w:rsidRDefault="00C701A2" w:rsidP="00C701A2">
      <w:pPr>
        <w:pStyle w:val="Default"/>
        <w:rPr>
          <w:b/>
          <w:bCs/>
          <w:u w:val="single"/>
        </w:rPr>
      </w:pPr>
      <w:r w:rsidRPr="001F3793">
        <w:rPr>
          <w:b/>
          <w:bCs/>
          <w:u w:val="single"/>
        </w:rPr>
        <w:t>I. IN</w:t>
      </w:r>
      <w:r>
        <w:rPr>
          <w:b/>
          <w:bCs/>
          <w:u w:val="single"/>
        </w:rPr>
        <w:t>T</w:t>
      </w:r>
      <w:r w:rsidRPr="001F3793">
        <w:rPr>
          <w:b/>
          <w:bCs/>
          <w:u w:val="single"/>
        </w:rPr>
        <w:t>RODUCTION</w:t>
      </w:r>
      <w:r w:rsidR="005108CF">
        <w:rPr>
          <w:b/>
          <w:bCs/>
          <w:u w:val="single"/>
        </w:rPr>
        <w:t>/ABOUT NCCDD</w:t>
      </w:r>
    </w:p>
    <w:p w14:paraId="77FD2498" w14:textId="77777777" w:rsidR="00C701A2" w:rsidRPr="001F3793" w:rsidRDefault="00C701A2" w:rsidP="00C701A2">
      <w:pPr>
        <w:pStyle w:val="Default"/>
        <w:rPr>
          <w:u w:val="single"/>
        </w:rPr>
      </w:pPr>
    </w:p>
    <w:p w14:paraId="4571E2EA" w14:textId="5AD12FE0"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1F3793" w:rsidRDefault="00C701A2" w:rsidP="00C701A2">
      <w:pPr>
        <w:pStyle w:val="Default"/>
      </w:pPr>
    </w:p>
    <w:p w14:paraId="398A3D62" w14:textId="77777777"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187B1C" w:rsidRDefault="00C701A2" w:rsidP="00C701A2">
      <w:pPr>
        <w:pStyle w:val="Default"/>
      </w:pPr>
    </w:p>
    <w:p w14:paraId="4738CB0E" w14:textId="77777777"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w:t>
      </w:r>
      <w:proofErr w:type="gramStart"/>
      <w:r w:rsidRPr="00187B1C">
        <w:t>integration</w:t>
      </w:r>
      <w:proofErr w:type="gramEnd"/>
      <w:r w:rsidRPr="00187B1C">
        <w:t xml:space="preserve">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187B1C" w:rsidRDefault="00C701A2" w:rsidP="00C701A2">
      <w:pPr>
        <w:pStyle w:val="Default"/>
      </w:pPr>
    </w:p>
    <w:p w14:paraId="751AAD1D" w14:textId="4B4F9D04" w:rsidR="00C701A2" w:rsidRPr="00D04F79" w:rsidRDefault="00C701A2" w:rsidP="00C701A2">
      <w:pPr>
        <w:rPr>
          <w:rFonts w:ascii="Arial" w:hAnsi="Arial" w:cs="Arial"/>
          <w:sz w:val="24"/>
          <w:szCs w:val="24"/>
        </w:rPr>
      </w:pPr>
      <w:r w:rsidRPr="00D04F79">
        <w:rPr>
          <w:rFonts w:ascii="Arial" w:hAnsi="Arial" w:cs="Arial"/>
          <w:sz w:val="24"/>
          <w:szCs w:val="24"/>
        </w:rPr>
        <w:t>The NCCDD has established goals and objectives in its Five-Year Plan (20</w:t>
      </w:r>
      <w:r w:rsidR="00156D32">
        <w:rPr>
          <w:rFonts w:ascii="Arial" w:hAnsi="Arial" w:cs="Arial"/>
          <w:sz w:val="24"/>
          <w:szCs w:val="24"/>
        </w:rPr>
        <w:t>22</w:t>
      </w:r>
      <w:r w:rsidRPr="00D04F79">
        <w:rPr>
          <w:rFonts w:ascii="Arial" w:hAnsi="Arial" w:cs="Arial"/>
          <w:sz w:val="24"/>
          <w:szCs w:val="24"/>
        </w:rPr>
        <w:t>-202</w:t>
      </w:r>
      <w:r w:rsidR="00156D32">
        <w:rPr>
          <w:rFonts w:ascii="Arial" w:hAnsi="Arial" w:cs="Arial"/>
          <w:sz w:val="24"/>
          <w:szCs w:val="24"/>
        </w:rPr>
        <w:t>6</w:t>
      </w:r>
      <w:r w:rsidRPr="00D04F79">
        <w:rPr>
          <w:rFonts w:ascii="Arial"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37C9CD15" w14:textId="2A1D3731" w:rsidR="00C701A2" w:rsidRPr="00D04F79" w:rsidRDefault="00C701A2" w:rsidP="00C701A2">
      <w:pPr>
        <w:rPr>
          <w:rFonts w:ascii="Arial" w:hAnsi="Arial" w:cs="Arial"/>
          <w:sz w:val="24"/>
          <w:szCs w:val="24"/>
        </w:rPr>
      </w:pPr>
      <w:r w:rsidRPr="00D04F79">
        <w:rPr>
          <w:rFonts w:ascii="Arial" w:hAnsi="Arial" w:cs="Arial"/>
          <w:sz w:val="24"/>
          <w:szCs w:val="24"/>
        </w:rPr>
        <w:t>GOAL 1: By 202</w:t>
      </w:r>
      <w:r w:rsidR="00B674BD">
        <w:rPr>
          <w:rFonts w:ascii="Arial" w:hAnsi="Arial" w:cs="Arial"/>
          <w:sz w:val="24"/>
          <w:szCs w:val="24"/>
        </w:rPr>
        <w:t>6</w:t>
      </w:r>
      <w:r w:rsidRPr="00D04F79">
        <w:rPr>
          <w:rFonts w:ascii="Arial" w:hAnsi="Arial" w:cs="Arial"/>
          <w:sz w:val="24"/>
          <w:szCs w:val="24"/>
        </w:rPr>
        <w:t>, increase financial security through asset development for individuals with intellectual and other developmental disabilities.</w:t>
      </w:r>
    </w:p>
    <w:p w14:paraId="78257144" w14:textId="17B79605" w:rsidR="003F1209" w:rsidRDefault="00C701A2" w:rsidP="00C701A2">
      <w:pPr>
        <w:rPr>
          <w:rFonts w:ascii="Arial" w:hAnsi="Arial" w:cs="Arial"/>
          <w:sz w:val="24"/>
          <w:szCs w:val="24"/>
        </w:rPr>
      </w:pPr>
      <w:r w:rsidRPr="00D04F79">
        <w:rPr>
          <w:rFonts w:ascii="Arial" w:hAnsi="Arial" w:cs="Arial"/>
          <w:sz w:val="24"/>
          <w:szCs w:val="24"/>
        </w:rPr>
        <w:t>GOAL 2: By 202</w:t>
      </w:r>
      <w:r w:rsidR="00B674BD">
        <w:rPr>
          <w:rFonts w:ascii="Arial" w:hAnsi="Arial" w:cs="Arial"/>
          <w:sz w:val="24"/>
          <w:szCs w:val="24"/>
        </w:rPr>
        <w:t>6</w:t>
      </w:r>
      <w:r w:rsidRPr="00D04F79">
        <w:rPr>
          <w:rFonts w:ascii="Arial" w:hAnsi="Arial" w:cs="Arial"/>
          <w:sz w:val="24"/>
          <w:szCs w:val="24"/>
        </w:rPr>
        <w:t xml:space="preserve">, increase community living for individuals with intellectual and other developmental disabilities. </w:t>
      </w:r>
    </w:p>
    <w:p w14:paraId="0D7C3ACB" w14:textId="7FE16812" w:rsidR="00C701A2" w:rsidRPr="00D04F79" w:rsidRDefault="00C701A2" w:rsidP="00C701A2">
      <w:pPr>
        <w:rPr>
          <w:rFonts w:ascii="Arial" w:hAnsi="Arial" w:cs="Arial"/>
          <w:sz w:val="24"/>
          <w:szCs w:val="24"/>
        </w:rPr>
      </w:pPr>
      <w:r w:rsidRPr="00D04F79">
        <w:rPr>
          <w:rFonts w:ascii="Arial" w:hAnsi="Arial" w:cs="Arial"/>
          <w:sz w:val="24"/>
          <w:szCs w:val="24"/>
        </w:rPr>
        <w:t>GOAL 3: By 202</w:t>
      </w:r>
      <w:r w:rsidR="00B674BD">
        <w:rPr>
          <w:rFonts w:ascii="Arial" w:hAnsi="Arial" w:cs="Arial"/>
          <w:sz w:val="24"/>
          <w:szCs w:val="24"/>
        </w:rPr>
        <w:t>6</w:t>
      </w:r>
      <w:r w:rsidRPr="00D04F79">
        <w:rPr>
          <w:rFonts w:ascii="Arial" w:hAnsi="Arial" w:cs="Arial"/>
          <w:sz w:val="24"/>
          <w:szCs w:val="24"/>
        </w:rPr>
        <w:t>, increase advocacy for individuals with intellectual and other developmental disabilities.</w:t>
      </w:r>
    </w:p>
    <w:p w14:paraId="18FAA778" w14:textId="77777777"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11" w:history="1">
        <w:r w:rsidRPr="008E1223">
          <w:rPr>
            <w:rStyle w:val="Hyperlink"/>
          </w:rPr>
          <w:t>https://nccdd.org/the-council/five-year-plan.html</w:t>
        </w:r>
      </w:hyperlink>
    </w:p>
    <w:p w14:paraId="4780881D" w14:textId="77777777" w:rsidR="00C701A2" w:rsidRDefault="00C701A2" w:rsidP="00C701A2">
      <w:pPr>
        <w:pStyle w:val="Default"/>
        <w:rPr>
          <w:b/>
          <w:u w:val="single"/>
        </w:rPr>
      </w:pPr>
    </w:p>
    <w:p w14:paraId="28F2A517" w14:textId="07597D8D" w:rsidR="00C701A2" w:rsidRDefault="00C701A2" w:rsidP="00C701A2">
      <w:pPr>
        <w:pStyle w:val="Default"/>
        <w:rPr>
          <w:b/>
          <w:u w:val="single"/>
        </w:rPr>
      </w:pPr>
    </w:p>
    <w:p w14:paraId="7FB4340D" w14:textId="7535E580" w:rsidR="009B585A" w:rsidRDefault="00C701A2" w:rsidP="00C701A2">
      <w:pPr>
        <w:pStyle w:val="Default"/>
        <w:rPr>
          <w:b/>
          <w:bCs/>
          <w:u w:val="single"/>
        </w:rPr>
      </w:pPr>
      <w:r w:rsidRPr="00C6742A">
        <w:rPr>
          <w:b/>
          <w:u w:val="single"/>
        </w:rPr>
        <w:t xml:space="preserve">II. </w:t>
      </w:r>
      <w:r w:rsidRPr="001F3793">
        <w:rPr>
          <w:b/>
          <w:bCs/>
          <w:u w:val="single"/>
        </w:rPr>
        <w:t>R</w:t>
      </w:r>
      <w:r>
        <w:rPr>
          <w:b/>
          <w:bCs/>
          <w:u w:val="single"/>
        </w:rPr>
        <w:t>EQUEST FOR APPLICATIONS</w:t>
      </w:r>
    </w:p>
    <w:p w14:paraId="3F3DC89D" w14:textId="77777777" w:rsidR="00C701A2" w:rsidRDefault="00C701A2" w:rsidP="00C701A2">
      <w:pPr>
        <w:pStyle w:val="Default"/>
        <w:rPr>
          <w:b/>
          <w:bCs/>
          <w:u w:val="single"/>
        </w:rPr>
      </w:pPr>
    </w:p>
    <w:p w14:paraId="40460C79" w14:textId="77777777" w:rsidR="00F04E71" w:rsidRPr="00B70166" w:rsidRDefault="00F04E71" w:rsidP="00F04E71">
      <w:pPr>
        <w:rPr>
          <w:rFonts w:ascii="Arial" w:hAnsi="Arial" w:cs="Arial"/>
          <w:b/>
          <w:i/>
          <w:sz w:val="24"/>
          <w:szCs w:val="24"/>
          <w:u w:val="single"/>
        </w:rPr>
      </w:pPr>
      <w:r w:rsidRPr="00B70166">
        <w:rPr>
          <w:rFonts w:ascii="Arial" w:hAnsi="Arial" w:cs="Arial"/>
          <w:b/>
          <w:i/>
          <w:sz w:val="24"/>
          <w:szCs w:val="24"/>
          <w:u w:val="single"/>
        </w:rPr>
        <w:t>INTENT:</w:t>
      </w:r>
    </w:p>
    <w:p w14:paraId="0E78741F" w14:textId="3EDCA481" w:rsidR="00F04E71" w:rsidRPr="0095298E" w:rsidRDefault="00F04E71" w:rsidP="00F04E71">
      <w:pPr>
        <w:rPr>
          <w:rFonts w:ascii="Arial" w:hAnsi="Arial" w:cs="Arial"/>
          <w:sz w:val="24"/>
          <w:szCs w:val="24"/>
        </w:rPr>
      </w:pPr>
      <w:r w:rsidRPr="00261146">
        <w:rPr>
          <w:rFonts w:ascii="Arial" w:hAnsi="Arial" w:cs="Arial"/>
          <w:sz w:val="24"/>
          <w:szCs w:val="24"/>
        </w:rPr>
        <w:t>The North Carolina Council on Developmental Disabilities (NCCDD) intends to fund a</w:t>
      </w:r>
      <w:bookmarkStart w:id="1" w:name="_Hlk62825990"/>
      <w:r w:rsidR="00D64169">
        <w:rPr>
          <w:rFonts w:ascii="Arial" w:hAnsi="Arial" w:cs="Arial"/>
          <w:sz w:val="24"/>
          <w:szCs w:val="24"/>
        </w:rPr>
        <w:t xml:space="preserve"> diverse array of short-term Summer NC-I/DD Mini-Grants to support systems change activities or build capacity to enable individuals with intellectual and developmental disabilities (I/DD) to live full and meaningful lives in the community.  The amount of any one Sumer NC-I/DD Mini-Grant</w:t>
      </w:r>
      <w:r w:rsidR="0031568C">
        <w:rPr>
          <w:rFonts w:ascii="Arial" w:hAnsi="Arial" w:cs="Arial"/>
          <w:sz w:val="24"/>
          <w:szCs w:val="24"/>
        </w:rPr>
        <w:t xml:space="preserve"> could range from $3,000 to $25,000.  No </w:t>
      </w:r>
      <w:proofErr w:type="gramStart"/>
      <w:r w:rsidR="0031568C">
        <w:rPr>
          <w:rFonts w:ascii="Arial" w:hAnsi="Arial" w:cs="Arial"/>
          <w:sz w:val="24"/>
          <w:szCs w:val="24"/>
        </w:rPr>
        <w:t>mini-grant</w:t>
      </w:r>
      <w:proofErr w:type="gramEnd"/>
      <w:r w:rsidR="00D64169">
        <w:rPr>
          <w:rFonts w:ascii="Arial" w:hAnsi="Arial" w:cs="Arial"/>
          <w:sz w:val="24"/>
          <w:szCs w:val="24"/>
        </w:rPr>
        <w:t xml:space="preserve"> would exceed $25,000.  </w:t>
      </w:r>
    </w:p>
    <w:bookmarkEnd w:id="1"/>
    <w:p w14:paraId="3E0B7BC4" w14:textId="77777777" w:rsidR="00F04E71" w:rsidRDefault="00F04E71" w:rsidP="00F04E71">
      <w:pPr>
        <w:rPr>
          <w:rFonts w:ascii="Arial" w:hAnsi="Arial" w:cs="Arial"/>
          <w:b/>
          <w:i/>
          <w:sz w:val="24"/>
          <w:szCs w:val="24"/>
          <w:u w:val="single"/>
        </w:rPr>
      </w:pPr>
      <w:r w:rsidRPr="00261146">
        <w:rPr>
          <w:rFonts w:ascii="Arial" w:hAnsi="Arial" w:cs="Arial"/>
          <w:b/>
          <w:i/>
          <w:sz w:val="24"/>
          <w:szCs w:val="24"/>
          <w:u w:val="single"/>
        </w:rPr>
        <w:t>DELIVERABLES:</w:t>
      </w:r>
    </w:p>
    <w:p w14:paraId="786B728E" w14:textId="78CE8B60" w:rsidR="00D64169" w:rsidRDefault="00D64169" w:rsidP="00D64169">
      <w:pPr>
        <w:rPr>
          <w:rFonts w:ascii="Arial" w:hAnsi="Arial" w:cs="Arial"/>
          <w:sz w:val="24"/>
          <w:szCs w:val="24"/>
        </w:rPr>
      </w:pPr>
      <w:r>
        <w:rPr>
          <w:rFonts w:ascii="Arial" w:hAnsi="Arial" w:cs="Arial"/>
          <w:sz w:val="24"/>
          <w:szCs w:val="24"/>
        </w:rPr>
        <w:t>Summer Mini-Grants could support the following types of activities</w:t>
      </w:r>
      <w:r w:rsidR="00C44916">
        <w:rPr>
          <w:rFonts w:ascii="Arial" w:hAnsi="Arial" w:cs="Arial"/>
          <w:sz w:val="24"/>
          <w:szCs w:val="24"/>
        </w:rPr>
        <w:t xml:space="preserve"> that </w:t>
      </w:r>
      <w:r w:rsidR="00156D32">
        <w:rPr>
          <w:rFonts w:ascii="Arial" w:hAnsi="Arial" w:cs="Arial"/>
          <w:sz w:val="24"/>
          <w:szCs w:val="24"/>
        </w:rPr>
        <w:t xml:space="preserve">address the NCCDD’s Five-Year State Plan Goals and Objectives and </w:t>
      </w:r>
      <w:r w:rsidR="00C44916">
        <w:rPr>
          <w:rFonts w:ascii="Arial" w:hAnsi="Arial" w:cs="Arial"/>
          <w:sz w:val="24"/>
          <w:szCs w:val="24"/>
        </w:rPr>
        <w:t>fall within three broad categories:</w:t>
      </w:r>
    </w:p>
    <w:p w14:paraId="7010DBDD" w14:textId="4A73EC6B" w:rsidR="00C44916" w:rsidRDefault="00C44916" w:rsidP="00C44916">
      <w:pPr>
        <w:pStyle w:val="ListParagraph"/>
        <w:numPr>
          <w:ilvl w:val="0"/>
          <w:numId w:val="26"/>
        </w:numPr>
        <w:rPr>
          <w:rFonts w:ascii="Arial" w:hAnsi="Arial" w:cs="Arial"/>
          <w:sz w:val="24"/>
          <w:szCs w:val="24"/>
        </w:rPr>
      </w:pPr>
      <w:r>
        <w:rPr>
          <w:rFonts w:ascii="Arial" w:hAnsi="Arial" w:cs="Arial"/>
          <w:sz w:val="24"/>
          <w:szCs w:val="24"/>
        </w:rPr>
        <w:t>Training</w:t>
      </w:r>
    </w:p>
    <w:p w14:paraId="5C4194F8" w14:textId="0429D648" w:rsidR="00C44916" w:rsidRDefault="00C44916" w:rsidP="00C44916">
      <w:pPr>
        <w:pStyle w:val="ListParagraph"/>
        <w:numPr>
          <w:ilvl w:val="1"/>
          <w:numId w:val="27"/>
        </w:numPr>
        <w:rPr>
          <w:rFonts w:ascii="Arial" w:hAnsi="Arial" w:cs="Arial"/>
          <w:sz w:val="24"/>
          <w:szCs w:val="24"/>
        </w:rPr>
      </w:pPr>
      <w:r w:rsidRPr="005434A6">
        <w:rPr>
          <w:rFonts w:ascii="Arial" w:hAnsi="Arial" w:cs="Arial"/>
          <w:sz w:val="24"/>
          <w:szCs w:val="24"/>
        </w:rPr>
        <w:t>The development and production of online trainings</w:t>
      </w:r>
    </w:p>
    <w:p w14:paraId="540E42E6" w14:textId="11FF8A87"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Back to school Exceptional Children trainings</w:t>
      </w:r>
    </w:p>
    <w:p w14:paraId="13721E9C" w14:textId="7A548AA9"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Inclusive post-secondary education capacity-building activities</w:t>
      </w:r>
    </w:p>
    <w:p w14:paraId="18585E86" w14:textId="32798A68"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Financial literacy and education</w:t>
      </w:r>
    </w:p>
    <w:p w14:paraId="7BBF8195" w14:textId="1CDE130F" w:rsidR="004C04BC" w:rsidRDefault="004C04BC" w:rsidP="00C44916">
      <w:pPr>
        <w:pStyle w:val="ListParagraph"/>
        <w:numPr>
          <w:ilvl w:val="1"/>
          <w:numId w:val="27"/>
        </w:numPr>
        <w:rPr>
          <w:rFonts w:ascii="Arial" w:hAnsi="Arial" w:cs="Arial"/>
          <w:sz w:val="24"/>
          <w:szCs w:val="24"/>
        </w:rPr>
      </w:pPr>
      <w:r>
        <w:rPr>
          <w:rFonts w:ascii="Arial" w:hAnsi="Arial" w:cs="Arial"/>
          <w:sz w:val="24"/>
          <w:szCs w:val="24"/>
        </w:rPr>
        <w:t>Provide Americans with Disabilities Act (ADA) training to help state government entities and private businesses to understand the</w:t>
      </w:r>
      <w:r w:rsidR="00701A34">
        <w:rPr>
          <w:rFonts w:ascii="Arial" w:hAnsi="Arial" w:cs="Arial"/>
          <w:sz w:val="24"/>
          <w:szCs w:val="24"/>
        </w:rPr>
        <w:t xml:space="preserve">ir obligations under the </w:t>
      </w:r>
      <w:r>
        <w:rPr>
          <w:rFonts w:ascii="Arial" w:hAnsi="Arial" w:cs="Arial"/>
          <w:sz w:val="24"/>
          <w:szCs w:val="24"/>
        </w:rPr>
        <w:t>ADA</w:t>
      </w:r>
      <w:r w:rsidR="00701A34">
        <w:rPr>
          <w:rFonts w:ascii="Arial" w:hAnsi="Arial" w:cs="Arial"/>
          <w:sz w:val="24"/>
          <w:szCs w:val="24"/>
        </w:rPr>
        <w:t xml:space="preserve"> to people with I/DD and ways to make their programs, facilities, and services accessible to all people with disabilities</w:t>
      </w:r>
      <w:r>
        <w:rPr>
          <w:rFonts w:ascii="Arial" w:hAnsi="Arial" w:cs="Arial"/>
          <w:sz w:val="24"/>
          <w:szCs w:val="24"/>
        </w:rPr>
        <w:t xml:space="preserve"> </w:t>
      </w:r>
    </w:p>
    <w:p w14:paraId="0E8DF042" w14:textId="1EF4D7E2" w:rsidR="00701A34" w:rsidRDefault="00701A34" w:rsidP="00C44916">
      <w:pPr>
        <w:pStyle w:val="ListParagraph"/>
        <w:numPr>
          <w:ilvl w:val="1"/>
          <w:numId w:val="27"/>
        </w:numPr>
        <w:rPr>
          <w:rFonts w:ascii="Arial" w:hAnsi="Arial" w:cs="Arial"/>
          <w:sz w:val="24"/>
          <w:szCs w:val="24"/>
        </w:rPr>
      </w:pPr>
      <w:r>
        <w:rPr>
          <w:rFonts w:ascii="Arial" w:hAnsi="Arial" w:cs="Arial"/>
          <w:sz w:val="24"/>
          <w:szCs w:val="24"/>
        </w:rPr>
        <w:t>Provide landlord education programs to education landlords on the needs of tenants with disabilities</w:t>
      </w:r>
    </w:p>
    <w:p w14:paraId="6E0AD3D4" w14:textId="77777777" w:rsidR="00701A34" w:rsidRPr="00BC1DFD" w:rsidRDefault="00701A34" w:rsidP="00701A34">
      <w:pPr>
        <w:pStyle w:val="ListParagraph"/>
        <w:numPr>
          <w:ilvl w:val="0"/>
          <w:numId w:val="25"/>
        </w:numPr>
        <w:spacing w:after="0" w:line="240" w:lineRule="auto"/>
        <w:ind w:right="-432"/>
        <w:contextualSpacing w:val="0"/>
        <w:rPr>
          <w:rFonts w:ascii="Arial" w:eastAsia="Times New Roman" w:hAnsi="Arial" w:cs="Arial"/>
          <w:sz w:val="24"/>
          <w:szCs w:val="24"/>
        </w:rPr>
      </w:pPr>
      <w:r>
        <w:rPr>
          <w:rFonts w:ascii="Arial" w:hAnsi="Arial" w:cs="Arial"/>
          <w:sz w:val="24"/>
          <w:szCs w:val="24"/>
        </w:rPr>
        <w:t xml:space="preserve">Convene meetings </w:t>
      </w:r>
      <w:r w:rsidRPr="001C42AE">
        <w:rPr>
          <w:rFonts w:ascii="Arial" w:eastAsia="Times New Roman" w:hAnsi="Arial" w:cs="Arial"/>
          <w:sz w:val="24"/>
          <w:szCs w:val="24"/>
        </w:rPr>
        <w:t xml:space="preserve">or host a conference to help developers and municipalities understand the need for and the value of providing ample affordable, accessible housing options both immediately and as they </w:t>
      </w:r>
      <w:proofErr w:type="gramStart"/>
      <w:r w:rsidRPr="001C42AE">
        <w:rPr>
          <w:rFonts w:ascii="Arial" w:eastAsia="Times New Roman" w:hAnsi="Arial" w:cs="Arial"/>
          <w:sz w:val="24"/>
          <w:szCs w:val="24"/>
        </w:rPr>
        <w:t>plan for the future</w:t>
      </w:r>
      <w:proofErr w:type="gramEnd"/>
      <w:r w:rsidRPr="001C42AE">
        <w:rPr>
          <w:rFonts w:ascii="Arial" w:eastAsia="Times New Roman" w:hAnsi="Arial" w:cs="Arial"/>
          <w:sz w:val="24"/>
          <w:szCs w:val="24"/>
        </w:rPr>
        <w:t>.</w:t>
      </w:r>
    </w:p>
    <w:p w14:paraId="320ACCDF" w14:textId="306D5CEF" w:rsidR="00701A34" w:rsidRDefault="00701A34" w:rsidP="00701A34">
      <w:pPr>
        <w:pStyle w:val="ListParagraph"/>
        <w:ind w:left="1440"/>
        <w:rPr>
          <w:rFonts w:ascii="Arial" w:hAnsi="Arial" w:cs="Arial"/>
          <w:sz w:val="24"/>
          <w:szCs w:val="24"/>
        </w:rPr>
      </w:pPr>
    </w:p>
    <w:p w14:paraId="240DC026" w14:textId="4DDA99CB" w:rsidR="00C44916" w:rsidRDefault="00C44916" w:rsidP="00C44916">
      <w:pPr>
        <w:pStyle w:val="ListParagraph"/>
        <w:numPr>
          <w:ilvl w:val="0"/>
          <w:numId w:val="26"/>
        </w:numPr>
        <w:rPr>
          <w:rFonts w:ascii="Arial" w:hAnsi="Arial" w:cs="Arial"/>
          <w:sz w:val="24"/>
          <w:szCs w:val="24"/>
        </w:rPr>
      </w:pPr>
      <w:r>
        <w:rPr>
          <w:rFonts w:ascii="Arial" w:hAnsi="Arial" w:cs="Arial"/>
          <w:sz w:val="24"/>
          <w:szCs w:val="24"/>
        </w:rPr>
        <w:t>Related to Written Materials</w:t>
      </w:r>
    </w:p>
    <w:p w14:paraId="564AD51E" w14:textId="516711A1"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Development of written materials</w:t>
      </w:r>
    </w:p>
    <w:p w14:paraId="7A1C1D82" w14:textId="4E4FB0A5"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Short-term research and white papers with concrete recommendations</w:t>
      </w:r>
    </w:p>
    <w:p w14:paraId="6238941D" w14:textId="26DF55D0"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Translation of education materials</w:t>
      </w:r>
    </w:p>
    <w:p w14:paraId="60EBE5CD" w14:textId="27BA617E"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Development of plain language materials</w:t>
      </w:r>
    </w:p>
    <w:p w14:paraId="343AD82B" w14:textId="77777777" w:rsidR="00701A34" w:rsidRDefault="00701A34" w:rsidP="00701A34">
      <w:pPr>
        <w:pStyle w:val="ListParagraph"/>
        <w:ind w:left="1440"/>
        <w:rPr>
          <w:rFonts w:ascii="Arial" w:hAnsi="Arial" w:cs="Arial"/>
          <w:sz w:val="24"/>
          <w:szCs w:val="24"/>
        </w:rPr>
      </w:pPr>
    </w:p>
    <w:p w14:paraId="381512D5" w14:textId="3E2313EF" w:rsidR="00C44916" w:rsidRDefault="00C44916" w:rsidP="00C44916">
      <w:pPr>
        <w:pStyle w:val="ListParagraph"/>
        <w:numPr>
          <w:ilvl w:val="0"/>
          <w:numId w:val="26"/>
        </w:numPr>
        <w:rPr>
          <w:rFonts w:ascii="Arial" w:hAnsi="Arial" w:cs="Arial"/>
          <w:sz w:val="24"/>
          <w:szCs w:val="24"/>
        </w:rPr>
      </w:pPr>
      <w:r>
        <w:rPr>
          <w:rFonts w:ascii="Arial" w:hAnsi="Arial" w:cs="Arial"/>
          <w:sz w:val="24"/>
          <w:szCs w:val="24"/>
        </w:rPr>
        <w:t>Events/Meetings/Programs</w:t>
      </w:r>
    </w:p>
    <w:p w14:paraId="62C09E2D" w14:textId="7638DFCF"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Self-advocacy discussions or events</w:t>
      </w:r>
    </w:p>
    <w:p w14:paraId="7EEF0780" w14:textId="781C0EC8" w:rsidR="004C04BC" w:rsidRDefault="004C04BC" w:rsidP="004C04BC">
      <w:pPr>
        <w:pStyle w:val="ListParagraph"/>
        <w:numPr>
          <w:ilvl w:val="1"/>
          <w:numId w:val="26"/>
        </w:numPr>
        <w:rPr>
          <w:rFonts w:ascii="Arial" w:hAnsi="Arial" w:cs="Arial"/>
          <w:sz w:val="24"/>
          <w:szCs w:val="24"/>
        </w:rPr>
      </w:pPr>
      <w:r>
        <w:rPr>
          <w:rFonts w:ascii="Arial" w:hAnsi="Arial" w:cs="Arial"/>
          <w:sz w:val="24"/>
          <w:szCs w:val="24"/>
        </w:rPr>
        <w:t>Awareness and education events</w:t>
      </w:r>
    </w:p>
    <w:p w14:paraId="7EAC2CC9" w14:textId="00298309" w:rsidR="00C44916" w:rsidRPr="00B455F2" w:rsidRDefault="004C04BC" w:rsidP="00B455F2">
      <w:pPr>
        <w:pStyle w:val="ListParagraph"/>
        <w:numPr>
          <w:ilvl w:val="1"/>
          <w:numId w:val="26"/>
        </w:numPr>
        <w:rPr>
          <w:rFonts w:ascii="Arial" w:hAnsi="Arial" w:cs="Arial"/>
          <w:sz w:val="24"/>
          <w:szCs w:val="24"/>
        </w:rPr>
      </w:pPr>
      <w:r>
        <w:rPr>
          <w:rFonts w:ascii="Arial" w:hAnsi="Arial" w:cs="Arial"/>
          <w:sz w:val="24"/>
          <w:szCs w:val="24"/>
        </w:rPr>
        <w:t>Accommodations for trainings or conferences for individuals with I/DD</w:t>
      </w:r>
    </w:p>
    <w:p w14:paraId="4235FBC3" w14:textId="4DE00F5E" w:rsidR="00D64169" w:rsidRPr="00701A34" w:rsidRDefault="00701A34" w:rsidP="00701A34">
      <w:pPr>
        <w:pStyle w:val="ListParagraph"/>
        <w:numPr>
          <w:ilvl w:val="1"/>
          <w:numId w:val="26"/>
        </w:numPr>
        <w:ind w:right="-432"/>
        <w:rPr>
          <w:rFonts w:ascii="Arial" w:hAnsi="Arial" w:cs="Arial"/>
          <w:sz w:val="24"/>
          <w:szCs w:val="24"/>
        </w:rPr>
      </w:pPr>
      <w:r w:rsidRPr="00701A34">
        <w:rPr>
          <w:rFonts w:ascii="Arial" w:hAnsi="Arial" w:cs="Arial"/>
          <w:sz w:val="24"/>
          <w:szCs w:val="24"/>
        </w:rPr>
        <w:t>O</w:t>
      </w:r>
      <w:r w:rsidR="00D64169" w:rsidRPr="00701A34">
        <w:rPr>
          <w:rFonts w:ascii="Arial" w:hAnsi="Arial" w:cs="Arial"/>
          <w:sz w:val="24"/>
          <w:szCs w:val="24"/>
        </w:rPr>
        <w:t xml:space="preserve">r similar activities to the above.  </w:t>
      </w:r>
    </w:p>
    <w:p w14:paraId="372DF060" w14:textId="77777777" w:rsidR="00D64169" w:rsidRDefault="00D64169" w:rsidP="00613C0C">
      <w:pPr>
        <w:spacing w:line="256" w:lineRule="auto"/>
        <w:rPr>
          <w:rFonts w:ascii="Arial" w:hAnsi="Arial" w:cs="Arial"/>
          <w:sz w:val="24"/>
          <w:szCs w:val="24"/>
        </w:rPr>
      </w:pPr>
    </w:p>
    <w:p w14:paraId="367EB74D" w14:textId="77777777" w:rsidR="00701A34" w:rsidRPr="005434A6" w:rsidRDefault="00701A34" w:rsidP="00701A34">
      <w:pPr>
        <w:rPr>
          <w:rFonts w:ascii="Arial" w:hAnsi="Arial" w:cs="Arial"/>
          <w:sz w:val="24"/>
          <w:szCs w:val="24"/>
        </w:rPr>
      </w:pPr>
      <w:r>
        <w:rPr>
          <w:rFonts w:ascii="Arial" w:hAnsi="Arial" w:cs="Arial"/>
          <w:b/>
          <w:bCs/>
          <w:sz w:val="24"/>
          <w:szCs w:val="24"/>
        </w:rPr>
        <w:t xml:space="preserve">Summer NC-I/DD </w:t>
      </w:r>
      <w:r w:rsidRPr="005434A6">
        <w:rPr>
          <w:rFonts w:ascii="Arial" w:hAnsi="Arial" w:cs="Arial"/>
          <w:b/>
          <w:bCs/>
          <w:sz w:val="24"/>
          <w:szCs w:val="24"/>
        </w:rPr>
        <w:t>Mini-</w:t>
      </w:r>
      <w:r>
        <w:rPr>
          <w:rFonts w:ascii="Arial" w:hAnsi="Arial" w:cs="Arial"/>
          <w:b/>
          <w:bCs/>
          <w:sz w:val="24"/>
          <w:szCs w:val="24"/>
        </w:rPr>
        <w:t>G</w:t>
      </w:r>
      <w:r w:rsidRPr="005434A6">
        <w:rPr>
          <w:rFonts w:ascii="Arial" w:hAnsi="Arial" w:cs="Arial"/>
          <w:b/>
          <w:bCs/>
          <w:sz w:val="24"/>
          <w:szCs w:val="24"/>
        </w:rPr>
        <w:t>rants could not be used for direct services, the purchase of equipment, gift cards, lobbying, and other prohibited activities listed in more detail below.</w:t>
      </w:r>
      <w:r w:rsidRPr="005434A6">
        <w:rPr>
          <w:rFonts w:ascii="Arial" w:hAnsi="Arial" w:cs="Arial"/>
          <w:sz w:val="24"/>
          <w:szCs w:val="24"/>
        </w:rPr>
        <w:t xml:space="preserve">  </w:t>
      </w:r>
    </w:p>
    <w:p w14:paraId="364ADE5D" w14:textId="55438337" w:rsidR="00701A34" w:rsidRPr="0095298E" w:rsidRDefault="00701A34" w:rsidP="00701A34">
      <w:pPr>
        <w:rPr>
          <w:rFonts w:ascii="Arial" w:hAnsi="Arial" w:cs="Arial"/>
          <w:sz w:val="24"/>
          <w:szCs w:val="24"/>
        </w:rPr>
      </w:pPr>
      <w:r>
        <w:rPr>
          <w:rFonts w:ascii="Arial" w:hAnsi="Arial" w:cs="Arial"/>
          <w:sz w:val="24"/>
          <w:szCs w:val="24"/>
        </w:rPr>
        <w:lastRenderedPageBreak/>
        <w:t>Applicants would be able to apply for Summer NC-I/DD Mini-Grants in an amount up to $25,000.  The Council anticipates that some mini-grants may be funded for as low as $3,000 and other mini-grants may be for the full $25,000.  All Summer Mini-Grants must end by September 9</w:t>
      </w:r>
      <w:r w:rsidRPr="00701A34">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2022</w:t>
      </w:r>
      <w:proofErr w:type="gramEnd"/>
      <w:r>
        <w:rPr>
          <w:rFonts w:ascii="Arial" w:hAnsi="Arial" w:cs="Arial"/>
          <w:sz w:val="24"/>
          <w:szCs w:val="24"/>
        </w:rPr>
        <w:t xml:space="preserve"> and funds spent by that date.  Summer Mini-Grants are possible due to short-term funds available to the Council, which is why such funds would need to be expended by September 9</w:t>
      </w:r>
      <w:r w:rsidRPr="00701A34">
        <w:rPr>
          <w:rFonts w:ascii="Arial" w:hAnsi="Arial" w:cs="Arial"/>
          <w:sz w:val="24"/>
          <w:szCs w:val="24"/>
          <w:vertAlign w:val="superscript"/>
        </w:rPr>
        <w:t>th</w:t>
      </w:r>
      <w:r>
        <w:rPr>
          <w:rFonts w:ascii="Arial" w:hAnsi="Arial" w:cs="Arial"/>
          <w:sz w:val="24"/>
          <w:szCs w:val="24"/>
        </w:rPr>
        <w:t>, 2022.</w:t>
      </w:r>
      <w:r w:rsidRPr="00E501F9">
        <w:rPr>
          <w:rFonts w:ascii="Arial" w:hAnsi="Arial" w:cs="Arial"/>
          <w:sz w:val="24"/>
          <w:szCs w:val="24"/>
        </w:rPr>
        <w:t xml:space="preserve">  </w:t>
      </w:r>
    </w:p>
    <w:p w14:paraId="6852E3D3" w14:textId="50D6FF21" w:rsidR="00613C0C" w:rsidRDefault="00613C0C" w:rsidP="00613C0C">
      <w:pPr>
        <w:spacing w:line="256" w:lineRule="auto"/>
        <w:rPr>
          <w:rFonts w:ascii="Arial" w:hAnsi="Arial" w:cs="Arial"/>
          <w:sz w:val="24"/>
          <w:szCs w:val="24"/>
        </w:rPr>
      </w:pPr>
      <w:r w:rsidRPr="00613C0C">
        <w:rPr>
          <w:rFonts w:ascii="Arial" w:hAnsi="Arial" w:cs="Arial"/>
          <w:sz w:val="24"/>
          <w:szCs w:val="24"/>
        </w:rPr>
        <w:t xml:space="preserve">Develop a brief report based on the </w:t>
      </w:r>
      <w:r w:rsidR="00101F81">
        <w:rPr>
          <w:rFonts w:ascii="Arial" w:hAnsi="Arial" w:cs="Arial"/>
          <w:sz w:val="24"/>
          <w:szCs w:val="24"/>
        </w:rPr>
        <w:t>work that the recipient of funds did for</w:t>
      </w:r>
      <w:r w:rsidRPr="00613C0C">
        <w:rPr>
          <w:rFonts w:ascii="Arial" w:hAnsi="Arial" w:cs="Arial"/>
          <w:sz w:val="24"/>
          <w:szCs w:val="24"/>
        </w:rPr>
        <w:t xml:space="preserve"> individuals </w:t>
      </w:r>
      <w:r w:rsidR="00701A34">
        <w:rPr>
          <w:rFonts w:ascii="Arial" w:hAnsi="Arial" w:cs="Arial"/>
          <w:sz w:val="24"/>
          <w:szCs w:val="24"/>
        </w:rPr>
        <w:t>with I/DD</w:t>
      </w:r>
      <w:r w:rsidR="00101F81">
        <w:rPr>
          <w:rFonts w:ascii="Arial" w:hAnsi="Arial" w:cs="Arial"/>
          <w:sz w:val="24"/>
          <w:szCs w:val="24"/>
        </w:rPr>
        <w:t xml:space="preserve"> and any impact that the work had</w:t>
      </w:r>
      <w:r w:rsidRPr="00613C0C">
        <w:rPr>
          <w:rFonts w:ascii="Arial" w:hAnsi="Arial" w:cs="Arial"/>
          <w:sz w:val="24"/>
          <w:szCs w:val="24"/>
        </w:rPr>
        <w:t>.</w:t>
      </w:r>
      <w:r w:rsidR="00156D32">
        <w:rPr>
          <w:rFonts w:ascii="Arial" w:hAnsi="Arial" w:cs="Arial"/>
          <w:sz w:val="24"/>
          <w:szCs w:val="24"/>
        </w:rPr>
        <w:t xml:space="preserve">  The NCCDD may also </w:t>
      </w:r>
      <w:r w:rsidR="00692139">
        <w:rPr>
          <w:rFonts w:ascii="Arial" w:hAnsi="Arial" w:cs="Arial"/>
          <w:sz w:val="24"/>
          <w:szCs w:val="24"/>
        </w:rPr>
        <w:t>ask the successful applicant to share a</w:t>
      </w:r>
      <w:r w:rsidR="00156D32">
        <w:rPr>
          <w:rFonts w:ascii="Arial" w:hAnsi="Arial" w:cs="Arial"/>
          <w:sz w:val="24"/>
          <w:szCs w:val="24"/>
        </w:rPr>
        <w:t xml:space="preserve"> survey </w:t>
      </w:r>
      <w:r w:rsidR="00692139">
        <w:rPr>
          <w:rFonts w:ascii="Arial" w:hAnsi="Arial" w:cs="Arial"/>
          <w:sz w:val="24"/>
          <w:szCs w:val="24"/>
        </w:rPr>
        <w:t>and/</w:t>
      </w:r>
      <w:r w:rsidR="00156D32">
        <w:rPr>
          <w:rFonts w:ascii="Arial" w:hAnsi="Arial" w:cs="Arial"/>
          <w:sz w:val="24"/>
          <w:szCs w:val="24"/>
        </w:rPr>
        <w:t xml:space="preserve">or </w:t>
      </w:r>
      <w:r w:rsidR="00692139">
        <w:rPr>
          <w:rFonts w:ascii="Arial" w:hAnsi="Arial" w:cs="Arial"/>
          <w:sz w:val="24"/>
          <w:szCs w:val="24"/>
        </w:rPr>
        <w:t xml:space="preserve">fill out </w:t>
      </w:r>
      <w:r w:rsidR="00237AC6">
        <w:rPr>
          <w:rFonts w:ascii="Arial" w:hAnsi="Arial" w:cs="Arial"/>
          <w:sz w:val="24"/>
          <w:szCs w:val="24"/>
        </w:rPr>
        <w:t>a reporting form to</w:t>
      </w:r>
      <w:r w:rsidR="00156D32">
        <w:rPr>
          <w:rFonts w:ascii="Arial" w:hAnsi="Arial" w:cs="Arial"/>
          <w:sz w:val="24"/>
          <w:szCs w:val="24"/>
        </w:rPr>
        <w:t xml:space="preserve"> gather data </w:t>
      </w:r>
      <w:r w:rsidR="00237AC6">
        <w:rPr>
          <w:rFonts w:ascii="Arial" w:hAnsi="Arial" w:cs="Arial"/>
          <w:sz w:val="24"/>
          <w:szCs w:val="24"/>
        </w:rPr>
        <w:t xml:space="preserve">required for </w:t>
      </w:r>
      <w:r w:rsidR="00692139">
        <w:rPr>
          <w:rFonts w:ascii="Arial" w:hAnsi="Arial" w:cs="Arial"/>
          <w:sz w:val="24"/>
          <w:szCs w:val="24"/>
        </w:rPr>
        <w:t>the NCCDD’s</w:t>
      </w:r>
      <w:r w:rsidR="00237AC6">
        <w:rPr>
          <w:rFonts w:ascii="Arial" w:hAnsi="Arial" w:cs="Arial"/>
          <w:sz w:val="24"/>
          <w:szCs w:val="24"/>
        </w:rPr>
        <w:t xml:space="preserve"> Annual Program Performance Report.</w:t>
      </w:r>
    </w:p>
    <w:p w14:paraId="2EE3EA98" w14:textId="78AB9A4A" w:rsidR="00613C0C" w:rsidRDefault="00613C0C" w:rsidP="00613C0C">
      <w:pPr>
        <w:spacing w:line="256" w:lineRule="auto"/>
        <w:rPr>
          <w:rFonts w:ascii="Arial" w:hAnsi="Arial" w:cs="Arial"/>
          <w:sz w:val="24"/>
          <w:szCs w:val="24"/>
        </w:rPr>
      </w:pPr>
    </w:p>
    <w:p w14:paraId="4D426275" w14:textId="1056ADB6" w:rsidR="00F04E71" w:rsidRPr="00261146" w:rsidRDefault="00F04E71" w:rsidP="00613C0C">
      <w:pPr>
        <w:spacing w:line="256" w:lineRule="auto"/>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14:paraId="6D3BD103" w14:textId="31D8CE87" w:rsidR="00F04E71" w:rsidRPr="001C38D1" w:rsidRDefault="00F04E71" w:rsidP="00F04E71">
      <w:pPr>
        <w:widowControl w:val="0"/>
        <w:spacing w:after="0" w:line="240" w:lineRule="auto"/>
        <w:rPr>
          <w:rFonts w:ascii="Arial" w:hAnsi="Arial"/>
          <w:sz w:val="24"/>
          <w:szCs w:val="24"/>
        </w:rPr>
      </w:pPr>
      <w:r w:rsidRPr="001C38D1">
        <w:rPr>
          <w:rFonts w:ascii="Arial" w:hAnsi="Arial"/>
          <w:sz w:val="24"/>
          <w:szCs w:val="24"/>
        </w:rPr>
        <w:t>Provide NCCDD the mandatory reports (i.e., quarterly/annual programmatic reports, monthly fiscal reports for reimbursements, Initiative Information Sheet updates, and other relevant reports deemed necessary).</w:t>
      </w:r>
    </w:p>
    <w:p w14:paraId="2ACE5ECC" w14:textId="77777777" w:rsidR="00F04E71" w:rsidRPr="00261146" w:rsidRDefault="00F04E71" w:rsidP="00F04E71">
      <w:pPr>
        <w:spacing w:after="0" w:line="240" w:lineRule="auto"/>
        <w:rPr>
          <w:rFonts w:ascii="Arial" w:hAnsi="Arial" w:cs="Arial"/>
          <w:sz w:val="24"/>
          <w:szCs w:val="24"/>
        </w:rPr>
      </w:pPr>
    </w:p>
    <w:p w14:paraId="13161DA7" w14:textId="59D37679" w:rsidR="00F04E71" w:rsidRDefault="00F04E71" w:rsidP="00F04E71">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101F81">
        <w:rPr>
          <w:rFonts w:ascii="Arial" w:eastAsia="Calibri" w:hAnsi="Arial" w:cs="Arial"/>
          <w:b/>
        </w:rPr>
        <w:t>25</w:t>
      </w:r>
      <w:r>
        <w:rPr>
          <w:rFonts w:ascii="Arial" w:eastAsia="Calibri" w:hAnsi="Arial" w:cs="Arial"/>
          <w:b/>
        </w:rPr>
        <w:t xml:space="preserve">,000.00 </w:t>
      </w:r>
      <w:r w:rsidR="00101F81">
        <w:rPr>
          <w:rFonts w:ascii="Arial" w:eastAsia="Calibri" w:hAnsi="Arial" w:cs="Arial"/>
          <w:b/>
        </w:rPr>
        <w:t xml:space="preserve">per project </w:t>
      </w:r>
      <w:r w:rsidR="00E501F9">
        <w:rPr>
          <w:rFonts w:ascii="Arial" w:eastAsia="Calibri" w:hAnsi="Arial" w:cs="Arial"/>
        </w:rPr>
        <w:t>for the period</w:t>
      </w:r>
      <w:r w:rsidRPr="00261146">
        <w:rPr>
          <w:rFonts w:ascii="Arial" w:eastAsia="Calibri" w:hAnsi="Arial" w:cs="Arial"/>
        </w:rPr>
        <w:t xml:space="preserve"> beginning </w:t>
      </w:r>
      <w:r w:rsidR="00237AC6">
        <w:rPr>
          <w:rFonts w:ascii="Arial" w:eastAsia="Calibri" w:hAnsi="Arial" w:cs="Arial"/>
          <w:b/>
        </w:rPr>
        <w:t>June</w:t>
      </w:r>
      <w:r w:rsidRPr="00261146">
        <w:rPr>
          <w:rFonts w:ascii="Arial" w:eastAsia="Calibri" w:hAnsi="Arial" w:cs="Arial"/>
          <w:b/>
        </w:rPr>
        <w:t xml:space="preserve"> 1</w:t>
      </w:r>
      <w:r w:rsidRPr="00101F81">
        <w:rPr>
          <w:rFonts w:ascii="Arial" w:eastAsia="Calibri" w:hAnsi="Arial" w:cs="Arial"/>
          <w:b/>
          <w:vertAlign w:val="superscript"/>
        </w:rPr>
        <w:t>st</w:t>
      </w:r>
      <w:r w:rsidRPr="00261146">
        <w:rPr>
          <w:rFonts w:ascii="Arial" w:eastAsia="Calibri" w:hAnsi="Arial" w:cs="Arial"/>
          <w:b/>
        </w:rPr>
        <w:t xml:space="preserve">, </w:t>
      </w:r>
      <w:proofErr w:type="gramStart"/>
      <w:r w:rsidRPr="00261146">
        <w:rPr>
          <w:rFonts w:ascii="Arial" w:eastAsia="Calibri" w:hAnsi="Arial" w:cs="Arial"/>
          <w:b/>
        </w:rPr>
        <w:t>20</w:t>
      </w:r>
      <w:r>
        <w:rPr>
          <w:rFonts w:ascii="Arial" w:eastAsia="Calibri" w:hAnsi="Arial" w:cs="Arial"/>
          <w:b/>
        </w:rPr>
        <w:t>2</w:t>
      </w:r>
      <w:r w:rsidR="00101F81">
        <w:rPr>
          <w:rFonts w:ascii="Arial" w:eastAsia="Calibri" w:hAnsi="Arial" w:cs="Arial"/>
          <w:b/>
        </w:rPr>
        <w:t>2</w:t>
      </w:r>
      <w:proofErr w:type="gramEnd"/>
      <w:r w:rsidRPr="00261146">
        <w:rPr>
          <w:rFonts w:ascii="Arial" w:eastAsia="Calibri" w:hAnsi="Arial" w:cs="Arial"/>
        </w:rPr>
        <w:t xml:space="preserve"> and ending </w:t>
      </w:r>
      <w:r w:rsidR="00E501F9">
        <w:rPr>
          <w:rFonts w:ascii="Arial" w:eastAsia="Calibri" w:hAnsi="Arial" w:cs="Arial"/>
          <w:b/>
        </w:rPr>
        <w:t>September</w:t>
      </w:r>
      <w:r w:rsidRPr="00261146">
        <w:rPr>
          <w:rFonts w:ascii="Arial" w:eastAsia="Calibri" w:hAnsi="Arial" w:cs="Arial"/>
          <w:b/>
        </w:rPr>
        <w:t xml:space="preserve"> </w:t>
      </w:r>
      <w:r w:rsidR="00101F81">
        <w:rPr>
          <w:rFonts w:ascii="Arial" w:eastAsia="Calibri" w:hAnsi="Arial" w:cs="Arial"/>
          <w:b/>
        </w:rPr>
        <w:t>9</w:t>
      </w:r>
      <w:r w:rsidRPr="00101F81">
        <w:rPr>
          <w:rFonts w:ascii="Arial" w:eastAsia="Calibri" w:hAnsi="Arial" w:cs="Arial"/>
          <w:b/>
          <w:vertAlign w:val="superscript"/>
        </w:rPr>
        <w:t>th</w:t>
      </w:r>
      <w:r w:rsidRPr="00237AC6">
        <w:rPr>
          <w:rFonts w:ascii="Arial" w:eastAsia="Calibri" w:hAnsi="Arial" w:cs="Arial"/>
          <w:b/>
        </w:rPr>
        <w:t>, 202</w:t>
      </w:r>
      <w:r w:rsidR="00101F81" w:rsidRPr="00237AC6">
        <w:rPr>
          <w:rFonts w:ascii="Arial" w:eastAsia="Calibri" w:hAnsi="Arial" w:cs="Arial"/>
          <w:b/>
        </w:rPr>
        <w:t>2</w:t>
      </w:r>
      <w:r w:rsidR="00101F81">
        <w:rPr>
          <w:rFonts w:ascii="Arial" w:eastAsia="Calibri" w:hAnsi="Arial" w:cs="Arial"/>
          <w:bCs/>
        </w:rPr>
        <w:t>.  The</w:t>
      </w:r>
      <w:r w:rsidR="00B455F2">
        <w:rPr>
          <w:rFonts w:ascii="Arial" w:eastAsia="Calibri" w:hAnsi="Arial" w:cs="Arial"/>
          <w:bCs/>
        </w:rPr>
        <w:t xml:space="preserve">re is a </w:t>
      </w:r>
      <w:r w:rsidR="00E501F9" w:rsidRPr="00E501F9">
        <w:rPr>
          <w:rFonts w:ascii="Arial" w:eastAsia="Calibri" w:hAnsi="Arial" w:cs="Arial"/>
          <w:bCs/>
        </w:rPr>
        <w:t>minimum of 25% non-federal matching funds</w:t>
      </w:r>
      <w:r w:rsidR="00B455F2">
        <w:rPr>
          <w:rFonts w:ascii="Arial" w:eastAsia="Calibri" w:hAnsi="Arial" w:cs="Arial"/>
          <w:bCs/>
        </w:rPr>
        <w:t xml:space="preserve"> requirement, and the actual amount depends on how much funding the applicant requests.</w:t>
      </w:r>
      <w:r w:rsidRPr="00261146">
        <w:rPr>
          <w:rFonts w:ascii="Arial" w:eastAsia="Calibri" w:hAnsi="Arial" w:cs="Arial"/>
        </w:rPr>
        <w:t xml:space="preserve"> </w:t>
      </w:r>
      <w:r>
        <w:rPr>
          <w:rFonts w:ascii="Arial" w:eastAsia="Calibri" w:hAnsi="Arial" w:cs="Arial"/>
        </w:rPr>
        <w:t xml:space="preserve"> </w:t>
      </w:r>
    </w:p>
    <w:p w14:paraId="527C3B47" w14:textId="77777777" w:rsidR="00F04E71" w:rsidRDefault="00F04E71" w:rsidP="00F04E71">
      <w:pPr>
        <w:pStyle w:val="Normal12pt"/>
        <w:rPr>
          <w:rFonts w:ascii="Arial" w:eastAsia="Calibri" w:hAnsi="Arial" w:cs="Arial"/>
        </w:rPr>
      </w:pPr>
    </w:p>
    <w:p w14:paraId="02FAE1B2" w14:textId="77777777" w:rsidR="00F04E71" w:rsidRPr="009E04B3" w:rsidRDefault="00F04E71" w:rsidP="00F04E7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21C4A888" w14:textId="77777777" w:rsidR="00D27882"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Per the Developmental Disabilities Assistance and Bill of Rights Act Amendments of 2000, section 102(8), “The term 'developmental disability' means a severe, chronic disability of an individual that:</w:t>
      </w:r>
    </w:p>
    <w:p w14:paraId="6DB12767" w14:textId="414F7EEA"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 </w:t>
      </w:r>
    </w:p>
    <w:p w14:paraId="40418E09"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w:t>
      </w:r>
      <w:proofErr w:type="gramStart"/>
      <w:r w:rsidRPr="009E04B3">
        <w:rPr>
          <w:rFonts w:ascii="Arial" w:eastAsia="MS Mincho" w:hAnsi="Arial" w:cs="Arial"/>
          <w:color w:val="000000"/>
          <w:sz w:val="24"/>
          <w:szCs w:val="24"/>
        </w:rPr>
        <w:t>impairments;</w:t>
      </w:r>
      <w:proofErr w:type="gramEnd"/>
      <w:r w:rsidRPr="009E04B3">
        <w:rPr>
          <w:rFonts w:ascii="Arial" w:eastAsia="MS Mincho" w:hAnsi="Arial" w:cs="Arial"/>
          <w:color w:val="000000"/>
          <w:sz w:val="24"/>
          <w:szCs w:val="24"/>
        </w:rPr>
        <w:t xml:space="preserve"> </w:t>
      </w:r>
    </w:p>
    <w:p w14:paraId="2DF2C42A"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w:t>
      </w:r>
      <w:proofErr w:type="gramStart"/>
      <w:r w:rsidRPr="009E04B3">
        <w:rPr>
          <w:rFonts w:ascii="Arial" w:eastAsia="MS Mincho" w:hAnsi="Arial" w:cs="Arial"/>
          <w:color w:val="000000"/>
          <w:sz w:val="24"/>
          <w:szCs w:val="24"/>
        </w:rPr>
        <w:t>22;</w:t>
      </w:r>
      <w:proofErr w:type="gramEnd"/>
      <w:r w:rsidRPr="009E04B3">
        <w:rPr>
          <w:rFonts w:ascii="Arial" w:eastAsia="MS Mincho" w:hAnsi="Arial" w:cs="Arial"/>
          <w:color w:val="000000"/>
          <w:sz w:val="24"/>
          <w:szCs w:val="24"/>
        </w:rPr>
        <w:t xml:space="preserve"> </w:t>
      </w:r>
    </w:p>
    <w:p w14:paraId="555C5161"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w:t>
      </w:r>
      <w:proofErr w:type="gramStart"/>
      <w:r w:rsidRPr="009E04B3">
        <w:rPr>
          <w:rFonts w:ascii="Arial" w:eastAsia="MS Mincho" w:hAnsi="Arial" w:cs="Arial"/>
          <w:color w:val="000000"/>
          <w:sz w:val="24"/>
          <w:szCs w:val="24"/>
        </w:rPr>
        <w:t>indefinitely;</w:t>
      </w:r>
      <w:proofErr w:type="gramEnd"/>
      <w:r w:rsidRPr="009E04B3">
        <w:rPr>
          <w:rFonts w:ascii="Arial" w:eastAsia="MS Mincho" w:hAnsi="Arial" w:cs="Arial"/>
          <w:color w:val="000000"/>
          <w:sz w:val="24"/>
          <w:szCs w:val="24"/>
        </w:rPr>
        <w:t xml:space="preserve"> </w:t>
      </w:r>
    </w:p>
    <w:p w14:paraId="51AAD313"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results in substantial functional limitations in three or more of the following areas of major life </w:t>
      </w:r>
      <w:proofErr w:type="gramStart"/>
      <w:r w:rsidRPr="009E04B3">
        <w:rPr>
          <w:rFonts w:ascii="Arial" w:eastAsia="MS Mincho" w:hAnsi="Arial" w:cs="Arial"/>
          <w:color w:val="000000"/>
          <w:sz w:val="24"/>
          <w:szCs w:val="24"/>
        </w:rPr>
        <w:t>activity;</w:t>
      </w:r>
      <w:proofErr w:type="gramEnd"/>
    </w:p>
    <w:p w14:paraId="21705BC4"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Self-care;</w:t>
      </w:r>
      <w:proofErr w:type="gramEnd"/>
      <w:r w:rsidRPr="009E04B3">
        <w:rPr>
          <w:rFonts w:ascii="Arial" w:eastAsia="MS Mincho" w:hAnsi="Arial" w:cs="Arial"/>
          <w:color w:val="000000"/>
          <w:sz w:val="24"/>
          <w:szCs w:val="24"/>
        </w:rPr>
        <w:t xml:space="preserve"> </w:t>
      </w:r>
    </w:p>
    <w:p w14:paraId="6E7D3C33"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w:t>
      </w:r>
      <w:proofErr w:type="gramStart"/>
      <w:r w:rsidRPr="009E04B3">
        <w:rPr>
          <w:rFonts w:ascii="Arial" w:eastAsia="MS Mincho" w:hAnsi="Arial" w:cs="Arial"/>
          <w:color w:val="000000"/>
          <w:sz w:val="24"/>
          <w:szCs w:val="24"/>
        </w:rPr>
        <w:t>language;</w:t>
      </w:r>
      <w:proofErr w:type="gramEnd"/>
      <w:r w:rsidRPr="009E04B3">
        <w:rPr>
          <w:rFonts w:ascii="Arial" w:eastAsia="MS Mincho" w:hAnsi="Arial" w:cs="Arial"/>
          <w:color w:val="000000"/>
          <w:sz w:val="24"/>
          <w:szCs w:val="24"/>
        </w:rPr>
        <w:t xml:space="preserve"> </w:t>
      </w:r>
    </w:p>
    <w:p w14:paraId="557B741A"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Learning;</w:t>
      </w:r>
      <w:proofErr w:type="gramEnd"/>
      <w:r w:rsidRPr="009E04B3">
        <w:rPr>
          <w:rFonts w:ascii="Arial" w:eastAsia="MS Mincho" w:hAnsi="Arial" w:cs="Arial"/>
          <w:color w:val="000000"/>
          <w:sz w:val="24"/>
          <w:szCs w:val="24"/>
        </w:rPr>
        <w:t xml:space="preserve"> </w:t>
      </w:r>
    </w:p>
    <w:p w14:paraId="7C21E1C8"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Mobility;</w:t>
      </w:r>
      <w:proofErr w:type="gramEnd"/>
      <w:r w:rsidRPr="009E04B3">
        <w:rPr>
          <w:rFonts w:ascii="Arial" w:eastAsia="MS Mincho" w:hAnsi="Arial" w:cs="Arial"/>
          <w:color w:val="000000"/>
          <w:sz w:val="24"/>
          <w:szCs w:val="24"/>
        </w:rPr>
        <w:t xml:space="preserve"> </w:t>
      </w:r>
    </w:p>
    <w:p w14:paraId="3ADFBBC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Self-</w:t>
      </w:r>
      <w:proofErr w:type="gramStart"/>
      <w:r w:rsidRPr="009E04B3">
        <w:rPr>
          <w:rFonts w:ascii="Arial" w:eastAsia="MS Mincho" w:hAnsi="Arial" w:cs="Arial"/>
          <w:color w:val="000000"/>
          <w:sz w:val="24"/>
          <w:szCs w:val="24"/>
        </w:rPr>
        <w:t>direction;</w:t>
      </w:r>
      <w:proofErr w:type="gramEnd"/>
      <w:r w:rsidRPr="009E04B3">
        <w:rPr>
          <w:rFonts w:ascii="Arial" w:eastAsia="MS Mincho" w:hAnsi="Arial" w:cs="Arial"/>
          <w:color w:val="000000"/>
          <w:sz w:val="24"/>
          <w:szCs w:val="24"/>
        </w:rPr>
        <w:t xml:space="preserve"> </w:t>
      </w:r>
    </w:p>
    <w:p w14:paraId="3433A08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w:t>
      </w:r>
      <w:proofErr w:type="gramStart"/>
      <w:r w:rsidRPr="009E04B3">
        <w:rPr>
          <w:rFonts w:ascii="Arial" w:eastAsia="MS Mincho" w:hAnsi="Arial" w:cs="Arial"/>
          <w:color w:val="000000"/>
          <w:sz w:val="24"/>
          <w:szCs w:val="24"/>
        </w:rPr>
        <w:t>living;</w:t>
      </w:r>
      <w:proofErr w:type="gramEnd"/>
      <w:r w:rsidRPr="009E04B3">
        <w:rPr>
          <w:rFonts w:ascii="Arial" w:eastAsia="MS Mincho" w:hAnsi="Arial" w:cs="Arial"/>
          <w:color w:val="000000"/>
          <w:sz w:val="24"/>
          <w:szCs w:val="24"/>
        </w:rPr>
        <w:t xml:space="preserve"> </w:t>
      </w:r>
    </w:p>
    <w:p w14:paraId="3BA22FB6"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80D3CB2"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p>
    <w:p w14:paraId="0EDE61DE" w14:textId="77777777"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9E04B3" w:rsidRDefault="005108CF" w:rsidP="009E04B3">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III</w:t>
      </w:r>
      <w:r w:rsidR="009E04B3" w:rsidRPr="009E04B3">
        <w:rPr>
          <w:rFonts w:ascii="Arial" w:eastAsia="Arial" w:hAnsi="Arial" w:cs="Arial"/>
          <w:b/>
          <w:bCs/>
          <w:sz w:val="24"/>
          <w:szCs w:val="24"/>
          <w:u w:val="single" w:color="000000"/>
        </w:rPr>
        <w:t>. APPLICANT ELIGIBILITY</w:t>
      </w:r>
    </w:p>
    <w:p w14:paraId="0168D9B1" w14:textId="77777777" w:rsidR="009E04B3" w:rsidRPr="009E04B3" w:rsidRDefault="009E04B3" w:rsidP="009E04B3">
      <w:pPr>
        <w:widowControl w:val="0"/>
        <w:spacing w:after="0" w:line="240" w:lineRule="auto"/>
        <w:rPr>
          <w:rFonts w:ascii="Arial" w:eastAsia="Arial" w:hAnsi="Arial" w:cs="Arial"/>
          <w:b/>
          <w:sz w:val="24"/>
          <w:szCs w:val="24"/>
        </w:rPr>
      </w:pPr>
    </w:p>
    <w:p w14:paraId="2E7407A9" w14:textId="30FFBA0C"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w:t>
      </w:r>
      <w:r w:rsidR="00237AC6">
        <w:rPr>
          <w:rFonts w:ascii="Arial" w:eastAsia="Arial" w:hAnsi="Arial" w:cs="Arial"/>
          <w:sz w:val="24"/>
          <w:szCs w:val="24"/>
        </w:rPr>
        <w:t>,</w:t>
      </w:r>
      <w:r w:rsidRPr="009E04B3">
        <w:rPr>
          <w:rFonts w:ascii="Arial" w:eastAsia="Arial" w:hAnsi="Arial" w:cs="Arial"/>
          <w:sz w:val="24"/>
          <w:szCs w:val="24"/>
        </w:rPr>
        <w:t xml:space="preserve"> or government agency that demonstrates that their agency is qualified, responsible, and capable of conducting the activities described. </w:t>
      </w:r>
      <w:r w:rsidR="00237AC6">
        <w:rPr>
          <w:rFonts w:ascii="Arial" w:eastAsia="Arial" w:hAnsi="Arial" w:cs="Arial"/>
          <w:sz w:val="24"/>
          <w:szCs w:val="24"/>
        </w:rPr>
        <w:t xml:space="preserve"> </w:t>
      </w:r>
      <w:r w:rsidRPr="009E04B3">
        <w:rPr>
          <w:rFonts w:ascii="Arial" w:eastAsia="Arial" w:hAnsi="Arial" w:cs="Arial"/>
          <w:sz w:val="24"/>
          <w:szCs w:val="24"/>
        </w:rPr>
        <w:t xml:space="preserve">Eligible entities include any organizations, agencies, or businesses demonstrating an expertise in the focus area of this initiative. </w:t>
      </w:r>
      <w:r w:rsidR="00237AC6">
        <w:rPr>
          <w:rFonts w:ascii="Arial" w:eastAsia="Arial" w:hAnsi="Arial" w:cs="Arial"/>
          <w:sz w:val="24"/>
          <w:szCs w:val="24"/>
        </w:rPr>
        <w:t xml:space="preserve"> </w:t>
      </w:r>
      <w:r w:rsidRPr="009E04B3">
        <w:rPr>
          <w:rFonts w:ascii="Arial" w:eastAsia="Arial" w:hAnsi="Arial" w:cs="Arial"/>
          <w:sz w:val="24"/>
          <w:szCs w:val="24"/>
        </w:rPr>
        <w:t xml:space="preserve">To be eligible, non-profit private entities must submit </w:t>
      </w:r>
      <w:r w:rsidRPr="009E04B3">
        <w:rPr>
          <w:rFonts w:ascii="Arial" w:eastAsia="Arial" w:hAnsi="Arial" w:cs="Arial"/>
          <w:sz w:val="24"/>
          <w:szCs w:val="24"/>
        </w:rPr>
        <w:lastRenderedPageBreak/>
        <w:t>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9E04B3" w:rsidRDefault="009E04B3" w:rsidP="009E04B3">
      <w:pPr>
        <w:widowControl w:val="0"/>
        <w:spacing w:after="0" w:line="240" w:lineRule="auto"/>
        <w:rPr>
          <w:rFonts w:ascii="Arial" w:eastAsia="Arial" w:hAnsi="Arial" w:cs="Arial"/>
          <w:sz w:val="24"/>
          <w:szCs w:val="24"/>
        </w:rPr>
      </w:pPr>
    </w:p>
    <w:p w14:paraId="7B34D201" w14:textId="77777777"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34697660" w14:textId="77777777"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w:t>
      </w:r>
      <w:proofErr w:type="gramStart"/>
      <w:r w:rsidRPr="009E04B3">
        <w:rPr>
          <w:rFonts w:ascii="Arial" w:eastAsia="Arial" w:hAnsi="Arial" w:cs="Arial"/>
          <w:sz w:val="24"/>
          <w:szCs w:val="24"/>
        </w:rPr>
        <w:t>see</w:t>
      </w:r>
      <w:proofErr w:type="gramEnd"/>
      <w:r w:rsidRPr="009E04B3">
        <w:rPr>
          <w:rFonts w:ascii="Arial" w:eastAsia="Arial" w:hAnsi="Arial" w:cs="Arial"/>
          <w:sz w:val="24"/>
          <w:szCs w:val="24"/>
        </w:rPr>
        <w:t xml:space="preserve"> </w:t>
      </w:r>
      <w:hyperlink r:id="rId12"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4CEF0270" w14:textId="77777777"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083D5A0F"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34B49CFC"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0FF7377B" w14:textId="77777777"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 xml:space="preserve">Contract funds may be used to support personnel services, operating expenses, and contracted services.  Funds must be budgeted in the categories listed in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Applicants must develop a budget narrative to accompany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The </w:t>
      </w:r>
      <w:proofErr w:type="gramStart"/>
      <w:r w:rsidRPr="009E04B3">
        <w:rPr>
          <w:rFonts w:ascii="Arial" w:eastAsia="Arial" w:hAnsi="Arial" w:cs="Arial"/>
          <w:sz w:val="24"/>
          <w:szCs w:val="24"/>
        </w:rPr>
        <w:t>line item</w:t>
      </w:r>
      <w:proofErr w:type="gramEnd"/>
      <w:r w:rsidRPr="009E04B3">
        <w:rPr>
          <w:rFonts w:ascii="Arial" w:eastAsia="Arial" w:hAnsi="Arial" w:cs="Arial"/>
          <w:sz w:val="24"/>
          <w:szCs w:val="24"/>
        </w:rPr>
        <w:t xml:space="preserve">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1A182B8C"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14:paraId="2C4B66BD"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1D74FC56" w14:textId="04BDBD48" w:rsidR="007213AD" w:rsidRDefault="007213AD" w:rsidP="009E04B3">
      <w:pPr>
        <w:spacing w:after="0" w:line="240" w:lineRule="auto"/>
        <w:ind w:right="301"/>
        <w:rPr>
          <w:rFonts w:ascii="Arial" w:eastAsia="MS Mincho" w:hAnsi="Arial" w:cs="Arial"/>
          <w:b/>
          <w:i/>
          <w:sz w:val="24"/>
          <w:szCs w:val="24"/>
          <w:u w:val="single"/>
        </w:rPr>
      </w:pPr>
    </w:p>
    <w:p w14:paraId="7E131F10" w14:textId="77777777" w:rsidR="005108CF" w:rsidRDefault="005108CF" w:rsidP="009E04B3">
      <w:pPr>
        <w:spacing w:after="0" w:line="240" w:lineRule="auto"/>
        <w:ind w:right="301"/>
        <w:rPr>
          <w:rFonts w:ascii="Arial" w:eastAsia="MS Mincho" w:hAnsi="Arial" w:cs="Arial"/>
          <w:b/>
          <w:i/>
          <w:sz w:val="24"/>
          <w:szCs w:val="24"/>
          <w:u w:val="single"/>
        </w:rPr>
      </w:pPr>
    </w:p>
    <w:p w14:paraId="6B1ED9C6" w14:textId="2960E1A8" w:rsidR="009E04B3" w:rsidRPr="009E04B3" w:rsidRDefault="005108CF" w:rsidP="009E04B3">
      <w:pPr>
        <w:spacing w:after="0" w:line="240" w:lineRule="auto"/>
        <w:rPr>
          <w:rFonts w:ascii="Arial" w:eastAsia="MS Mincho" w:hAnsi="Arial" w:cs="Arial"/>
          <w:b/>
          <w:sz w:val="24"/>
          <w:szCs w:val="24"/>
          <w:u w:val="single"/>
        </w:rPr>
      </w:pPr>
      <w:r>
        <w:rPr>
          <w:rFonts w:ascii="Arial" w:eastAsia="MS Mincho" w:hAnsi="Arial" w:cs="Arial"/>
          <w:b/>
          <w:sz w:val="24"/>
          <w:szCs w:val="24"/>
          <w:u w:val="single"/>
        </w:rPr>
        <w:t>I</w:t>
      </w:r>
      <w:r w:rsidR="009E04B3" w:rsidRPr="009E04B3">
        <w:rPr>
          <w:rFonts w:ascii="Arial" w:eastAsia="MS Mincho" w:hAnsi="Arial" w:cs="Arial"/>
          <w:b/>
          <w:sz w:val="24"/>
          <w:szCs w:val="24"/>
          <w:u w:val="single"/>
        </w:rPr>
        <w:t>V. APPLICATION PROCUREMENT PROCESS AND APPLICATION REVIEW</w:t>
      </w:r>
    </w:p>
    <w:p w14:paraId="1995609E" w14:textId="77777777" w:rsidR="009E04B3" w:rsidRPr="009E04B3" w:rsidRDefault="009E04B3" w:rsidP="009E04B3">
      <w:pPr>
        <w:widowControl w:val="0"/>
        <w:spacing w:before="11" w:after="0" w:line="240" w:lineRule="auto"/>
        <w:rPr>
          <w:rFonts w:ascii="Arial" w:eastAsia="Arial" w:hAnsi="Arial" w:cs="Arial"/>
          <w:b/>
          <w:sz w:val="24"/>
          <w:szCs w:val="24"/>
        </w:rPr>
      </w:pPr>
    </w:p>
    <w:p w14:paraId="12A83F3B" w14:textId="77777777"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B8E65E4" w14:textId="77777777"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14:paraId="00E7C329" w14:textId="77777777"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723ACFE6" w14:textId="77777777" w:rsidR="009E04B3" w:rsidRPr="009E04B3" w:rsidRDefault="009E04B3" w:rsidP="009E04B3">
      <w:pPr>
        <w:widowControl w:val="0"/>
        <w:spacing w:after="0" w:line="240" w:lineRule="auto"/>
        <w:rPr>
          <w:rFonts w:ascii="Arial" w:eastAsia="Arial" w:hAnsi="Arial" w:cs="Arial"/>
          <w:sz w:val="24"/>
          <w:szCs w:val="24"/>
        </w:rPr>
      </w:pPr>
    </w:p>
    <w:p w14:paraId="127F0CBF" w14:textId="011E14D9" w:rsidR="009E04B3" w:rsidRPr="00E45A0E" w:rsidRDefault="009E04B3" w:rsidP="00B60562">
      <w:pPr>
        <w:widowControl w:val="0"/>
        <w:numPr>
          <w:ilvl w:val="1"/>
          <w:numId w:val="13"/>
        </w:numPr>
        <w:tabs>
          <w:tab w:val="left" w:pos="792"/>
        </w:tabs>
        <w:spacing w:after="0" w:line="240" w:lineRule="auto"/>
        <w:ind w:right="187"/>
        <w:rPr>
          <w:rFonts w:ascii="Arial" w:eastAsia="Arial" w:hAnsi="Arial" w:cs="Arial"/>
          <w:sz w:val="24"/>
          <w:szCs w:val="24"/>
        </w:rPr>
      </w:pPr>
      <w:r w:rsidRPr="00E45A0E">
        <w:rPr>
          <w:rFonts w:ascii="Arial" w:eastAsia="MS Mincho" w:hAnsi="Arial" w:cs="Arial"/>
          <w:sz w:val="24"/>
          <w:szCs w:val="24"/>
        </w:rPr>
        <w:t xml:space="preserve">Applications are due by 5:00 PM Eastern </w:t>
      </w:r>
      <w:r w:rsidR="00DF0D7A">
        <w:rPr>
          <w:rFonts w:ascii="Arial" w:eastAsia="MS Mincho" w:hAnsi="Arial" w:cs="Arial"/>
          <w:sz w:val="24"/>
          <w:szCs w:val="24"/>
        </w:rPr>
        <w:t>Daylight</w:t>
      </w:r>
      <w:r w:rsidRPr="00E45A0E">
        <w:rPr>
          <w:rFonts w:ascii="Arial" w:eastAsia="MS Mincho" w:hAnsi="Arial" w:cs="Arial"/>
          <w:sz w:val="24"/>
          <w:szCs w:val="24"/>
        </w:rPr>
        <w:t xml:space="preserve"> Time on </w:t>
      </w:r>
      <w:r w:rsidR="00DF0D7A">
        <w:rPr>
          <w:rFonts w:ascii="Arial" w:eastAsia="MS Mincho" w:hAnsi="Arial" w:cs="Arial"/>
          <w:b/>
          <w:sz w:val="24"/>
          <w:szCs w:val="24"/>
        </w:rPr>
        <w:t>May 31</w:t>
      </w:r>
      <w:r w:rsidR="00DF0D7A" w:rsidRPr="00DF0D7A">
        <w:rPr>
          <w:rFonts w:ascii="Arial" w:eastAsia="MS Mincho" w:hAnsi="Arial" w:cs="Arial"/>
          <w:b/>
          <w:sz w:val="24"/>
          <w:szCs w:val="24"/>
          <w:vertAlign w:val="superscript"/>
        </w:rPr>
        <w:t>st</w:t>
      </w:r>
      <w:r w:rsidRPr="00E45A0E">
        <w:rPr>
          <w:rFonts w:ascii="Arial" w:eastAsia="MS Mincho" w:hAnsi="Arial" w:cs="Arial"/>
          <w:b/>
          <w:sz w:val="24"/>
          <w:szCs w:val="24"/>
        </w:rPr>
        <w:t>, 20</w:t>
      </w:r>
      <w:r w:rsidR="00E4788E" w:rsidRPr="00E45A0E">
        <w:rPr>
          <w:rFonts w:ascii="Arial" w:eastAsia="MS Mincho" w:hAnsi="Arial" w:cs="Arial"/>
          <w:b/>
          <w:sz w:val="24"/>
          <w:szCs w:val="24"/>
        </w:rPr>
        <w:t>2</w:t>
      </w:r>
      <w:r w:rsidR="00DF0D7A">
        <w:rPr>
          <w:rFonts w:ascii="Arial" w:eastAsia="MS Mincho" w:hAnsi="Arial" w:cs="Arial"/>
          <w:b/>
          <w:sz w:val="24"/>
          <w:szCs w:val="24"/>
        </w:rPr>
        <w:t>2</w:t>
      </w:r>
      <w:r w:rsidRPr="00E45A0E">
        <w:rPr>
          <w:rFonts w:ascii="Arial" w:eastAsia="MS Mincho" w:hAnsi="Arial" w:cs="Arial"/>
          <w:sz w:val="24"/>
          <w:szCs w:val="24"/>
        </w:rPr>
        <w:t xml:space="preserve">. Electronic submission is required, except as otherwise noted. </w:t>
      </w:r>
    </w:p>
    <w:p w14:paraId="5895051D" w14:textId="77777777" w:rsidR="00E45A0E" w:rsidRPr="00E45A0E" w:rsidRDefault="00E45A0E" w:rsidP="00E45A0E">
      <w:pPr>
        <w:widowControl w:val="0"/>
        <w:tabs>
          <w:tab w:val="left" w:pos="792"/>
        </w:tabs>
        <w:spacing w:after="0" w:line="240" w:lineRule="auto"/>
        <w:ind w:left="1440" w:right="187"/>
        <w:rPr>
          <w:rFonts w:ascii="Arial" w:eastAsia="Arial" w:hAnsi="Arial" w:cs="Arial"/>
          <w:sz w:val="24"/>
          <w:szCs w:val="24"/>
        </w:rPr>
      </w:pPr>
    </w:p>
    <w:p w14:paraId="2F18C0C6" w14:textId="7E037FDC"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the NCCDD</w:t>
      </w:r>
      <w:r w:rsidR="00DF0D7A">
        <w:rPr>
          <w:rFonts w:ascii="Arial" w:eastAsia="MS Mincho" w:hAnsi="Arial" w:cs="Arial"/>
          <w:sz w:val="24"/>
          <w:szCs w:val="24"/>
        </w:rPr>
        <w:t xml:space="preserve"> and its Executive Committee</w:t>
      </w:r>
      <w:r w:rsidRPr="009E04B3">
        <w:rPr>
          <w:rFonts w:ascii="Arial" w:eastAsia="MS Mincho" w:hAnsi="Arial" w:cs="Arial"/>
          <w:sz w:val="24"/>
          <w:szCs w:val="24"/>
        </w:rPr>
        <w:t>,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63A8270C" w14:textId="77777777" w:rsidR="009E04B3" w:rsidRPr="009E04B3" w:rsidRDefault="009E04B3" w:rsidP="009E04B3">
      <w:pPr>
        <w:widowControl w:val="0"/>
        <w:spacing w:after="0" w:line="240" w:lineRule="auto"/>
        <w:rPr>
          <w:rFonts w:ascii="Arial" w:eastAsia="Arial" w:hAnsi="Arial" w:cs="Arial"/>
          <w:sz w:val="24"/>
          <w:szCs w:val="24"/>
        </w:rPr>
      </w:pPr>
    </w:p>
    <w:p w14:paraId="44EEDD43" w14:textId="77777777"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1AAB2E61" w14:textId="77777777" w:rsidR="009E04B3" w:rsidRPr="009E04B3" w:rsidRDefault="009E04B3" w:rsidP="009E04B3">
      <w:pPr>
        <w:widowControl w:val="0"/>
        <w:spacing w:after="0" w:line="240" w:lineRule="auto"/>
        <w:rPr>
          <w:rFonts w:ascii="Arial" w:eastAsia="Arial" w:hAnsi="Arial" w:cs="Arial"/>
          <w:sz w:val="24"/>
          <w:szCs w:val="24"/>
        </w:rPr>
      </w:pPr>
    </w:p>
    <w:p w14:paraId="341F0D51" w14:textId="77777777"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64E9A3E" w14:textId="77777777" w:rsidR="009E04B3" w:rsidRPr="009E04B3" w:rsidRDefault="009E04B3" w:rsidP="009E04B3">
      <w:pPr>
        <w:spacing w:after="0" w:line="240" w:lineRule="auto"/>
        <w:ind w:left="720"/>
        <w:contextualSpacing/>
        <w:rPr>
          <w:rFonts w:ascii="Arial" w:eastAsia="MS Mincho" w:hAnsi="Arial" w:cs="Arial"/>
          <w:b/>
          <w:sz w:val="24"/>
          <w:szCs w:val="24"/>
        </w:rPr>
      </w:pPr>
    </w:p>
    <w:p w14:paraId="308010BE" w14:textId="73CB7AE4" w:rsidR="009E04B3" w:rsidRPr="009E04B3" w:rsidRDefault="00DF0D7A"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May 20</w:t>
      </w:r>
      <w:r w:rsidRPr="00DF0D7A">
        <w:rPr>
          <w:rFonts w:ascii="Arial" w:eastAsia="MS Mincho" w:hAnsi="Arial" w:cs="Arial"/>
          <w:b/>
          <w:sz w:val="24"/>
          <w:szCs w:val="24"/>
          <w:vertAlign w:val="superscript"/>
        </w:rPr>
        <w:t>th</w:t>
      </w:r>
      <w:r w:rsidR="009E04B3" w:rsidRPr="009E04B3">
        <w:rPr>
          <w:rFonts w:ascii="Arial" w:eastAsia="MS Mincho" w:hAnsi="Arial" w:cs="Arial"/>
          <w:b/>
          <w:sz w:val="24"/>
          <w:szCs w:val="24"/>
        </w:rPr>
        <w:t>, 20</w:t>
      </w:r>
      <w:r w:rsidR="00F04E71">
        <w:rPr>
          <w:rFonts w:ascii="Arial" w:eastAsia="MS Mincho" w:hAnsi="Arial" w:cs="Arial"/>
          <w:b/>
          <w:sz w:val="24"/>
          <w:szCs w:val="24"/>
        </w:rPr>
        <w:t>2</w:t>
      </w:r>
      <w:r>
        <w:rPr>
          <w:rFonts w:ascii="Arial" w:eastAsia="MS Mincho" w:hAnsi="Arial" w:cs="Arial"/>
          <w:b/>
          <w:sz w:val="24"/>
          <w:szCs w:val="24"/>
        </w:rPr>
        <w:t>2</w:t>
      </w:r>
      <w:r w:rsidR="009E04B3" w:rsidRPr="009E04B3">
        <w:rPr>
          <w:rFonts w:ascii="Arial" w:eastAsia="MS Mincho" w:hAnsi="Arial" w:cs="Arial"/>
          <w:sz w:val="24"/>
          <w:szCs w:val="24"/>
        </w:rPr>
        <w:t>: Request for applications distributed to eligible applicants and posted on the North Carolina Council on Developmental Disabilities website (</w:t>
      </w:r>
      <w:hyperlink r:id="rId13" w:history="1">
        <w:r w:rsidR="009E04B3" w:rsidRPr="009E04B3">
          <w:rPr>
            <w:rFonts w:ascii="Arial" w:eastAsia="MS Mincho" w:hAnsi="Arial" w:cs="Arial"/>
            <w:color w:val="0000FF"/>
            <w:sz w:val="24"/>
            <w:szCs w:val="24"/>
            <w:u w:val="single"/>
          </w:rPr>
          <w:t>www.nccdd.org</w:t>
        </w:r>
      </w:hyperlink>
      <w:r w:rsidR="009E04B3" w:rsidRPr="009E04B3">
        <w:rPr>
          <w:rFonts w:ascii="Arial" w:eastAsia="MS Mincho" w:hAnsi="Arial" w:cs="Arial"/>
          <w:sz w:val="24"/>
          <w:szCs w:val="24"/>
        </w:rPr>
        <w:t>).</w:t>
      </w:r>
    </w:p>
    <w:p w14:paraId="2D71D436" w14:textId="19982D9A" w:rsidR="009E04B3" w:rsidRPr="009E04B3" w:rsidRDefault="00E45A0E"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w:t>
      </w:r>
      <w:r w:rsidR="00DF0D7A">
        <w:rPr>
          <w:rFonts w:ascii="Arial" w:eastAsia="MS Mincho" w:hAnsi="Arial" w:cs="Arial"/>
          <w:b/>
          <w:sz w:val="24"/>
          <w:szCs w:val="24"/>
        </w:rPr>
        <w:t>y 31</w:t>
      </w:r>
      <w:r w:rsidR="00DF0D7A" w:rsidRPr="00DF0D7A">
        <w:rPr>
          <w:rFonts w:ascii="Arial" w:eastAsia="MS Mincho" w:hAnsi="Arial" w:cs="Arial"/>
          <w:b/>
          <w:sz w:val="24"/>
          <w:szCs w:val="24"/>
          <w:vertAlign w:val="superscript"/>
        </w:rPr>
        <w:t>st</w:t>
      </w:r>
      <w:r w:rsidR="009E04B3" w:rsidRPr="009E04B3">
        <w:rPr>
          <w:rFonts w:ascii="Arial" w:eastAsia="MS Mincho" w:hAnsi="Arial" w:cs="Arial"/>
          <w:b/>
          <w:sz w:val="24"/>
          <w:szCs w:val="24"/>
        </w:rPr>
        <w:t>, 20</w:t>
      </w:r>
      <w:r w:rsidR="00E4788E">
        <w:rPr>
          <w:rFonts w:ascii="Arial" w:eastAsia="MS Mincho" w:hAnsi="Arial" w:cs="Arial"/>
          <w:b/>
          <w:sz w:val="24"/>
          <w:szCs w:val="24"/>
        </w:rPr>
        <w:t>2</w:t>
      </w:r>
      <w:r w:rsidR="00DF0D7A">
        <w:rPr>
          <w:rFonts w:ascii="Arial" w:eastAsia="MS Mincho" w:hAnsi="Arial" w:cs="Arial"/>
          <w:b/>
          <w:sz w:val="24"/>
          <w:szCs w:val="24"/>
        </w:rPr>
        <w:t>2</w:t>
      </w:r>
      <w:r w:rsidR="009E04B3" w:rsidRPr="009E04B3">
        <w:rPr>
          <w:rFonts w:ascii="Arial" w:eastAsia="MS Mincho" w:hAnsi="Arial" w:cs="Arial"/>
          <w:sz w:val="24"/>
          <w:szCs w:val="24"/>
        </w:rPr>
        <w:t xml:space="preserve">: Applications due to the NCCDD by close of business, 5:00 PM Eastern </w:t>
      </w:r>
      <w:r w:rsidR="00DF0D7A">
        <w:rPr>
          <w:rFonts w:ascii="Arial" w:eastAsia="MS Mincho" w:hAnsi="Arial" w:cs="Arial"/>
          <w:sz w:val="24"/>
          <w:szCs w:val="24"/>
        </w:rPr>
        <w:t>Daylight</w:t>
      </w:r>
      <w:r w:rsidR="009E04B3" w:rsidRPr="009E04B3">
        <w:rPr>
          <w:rFonts w:ascii="Arial" w:eastAsia="MS Mincho" w:hAnsi="Arial" w:cs="Arial"/>
          <w:sz w:val="24"/>
          <w:szCs w:val="24"/>
        </w:rPr>
        <w:t xml:space="preserve"> Time.</w:t>
      </w:r>
    </w:p>
    <w:p w14:paraId="02E6E2F4" w14:textId="5D8B231E" w:rsidR="009E04B3" w:rsidRPr="009E04B3" w:rsidRDefault="00DF0D7A"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2022</w:t>
      </w:r>
      <w:r w:rsidR="009E04B3" w:rsidRPr="009E04B3">
        <w:rPr>
          <w:rFonts w:ascii="Arial" w:eastAsia="MS Mincho" w:hAnsi="Arial" w:cs="Arial"/>
          <w:sz w:val="24"/>
          <w:szCs w:val="24"/>
        </w:rPr>
        <w:t>: Award announced.</w:t>
      </w:r>
    </w:p>
    <w:p w14:paraId="6E9D5B1E" w14:textId="1776B10A" w:rsidR="009E04B3" w:rsidRDefault="00DF0D7A"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lastRenderedPageBreak/>
        <w:t>June 2022</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14:paraId="25BD7BBF" w14:textId="77777777" w:rsidR="009E04B3" w:rsidRPr="009E04B3" w:rsidRDefault="009E04B3" w:rsidP="009E04B3">
      <w:pPr>
        <w:widowControl w:val="0"/>
        <w:tabs>
          <w:tab w:val="left" w:pos="792"/>
        </w:tabs>
        <w:spacing w:after="0" w:line="240" w:lineRule="auto"/>
        <w:ind w:left="2160" w:right="301"/>
        <w:rPr>
          <w:rFonts w:ascii="Arial" w:eastAsia="MS Mincho" w:hAnsi="Arial" w:cs="Arial"/>
          <w:sz w:val="24"/>
          <w:szCs w:val="24"/>
        </w:rPr>
      </w:pPr>
    </w:p>
    <w:p w14:paraId="714123E1" w14:textId="3E9B9396"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ATTACHMENTS TO BE COMPLETED UPON AWARD</w:t>
      </w:r>
    </w:p>
    <w:p w14:paraId="6B0A523E" w14:textId="77777777" w:rsidR="009E04B3" w:rsidRPr="009E04B3" w:rsidRDefault="009E04B3" w:rsidP="009E04B3">
      <w:pPr>
        <w:spacing w:after="0" w:line="240" w:lineRule="auto"/>
        <w:rPr>
          <w:rFonts w:ascii="Arial" w:eastAsia="MS Mincho" w:hAnsi="Arial" w:cs="Arial"/>
          <w:b/>
          <w:sz w:val="24"/>
          <w:szCs w:val="24"/>
          <w:u w:val="single"/>
        </w:rPr>
      </w:pPr>
    </w:p>
    <w:p w14:paraId="1464290D" w14:textId="2FEA1C6F" w:rsidR="009E04B3" w:rsidRDefault="00E45A0E" w:rsidP="009E04B3">
      <w:pPr>
        <w:spacing w:after="0" w:line="240" w:lineRule="auto"/>
        <w:rPr>
          <w:rFonts w:ascii="Arial" w:eastAsia="MS Mincho" w:hAnsi="Arial" w:cs="Arial"/>
          <w:sz w:val="24"/>
          <w:szCs w:val="24"/>
        </w:rPr>
      </w:pPr>
      <w:r>
        <w:rPr>
          <w:rFonts w:ascii="Arial" w:eastAsia="MS Mincho" w:hAnsi="Arial" w:cs="Arial"/>
          <w:sz w:val="24"/>
          <w:szCs w:val="24"/>
        </w:rPr>
        <w:t>All</w:t>
      </w:r>
      <w:r w:rsidR="009E04B3" w:rsidRPr="009E04B3">
        <w:rPr>
          <w:rFonts w:ascii="Arial" w:eastAsia="MS Mincho" w:hAnsi="Arial" w:cs="Arial"/>
          <w:sz w:val="24"/>
          <w:szCs w:val="24"/>
        </w:rPr>
        <w:t xml:space="preserve"> these documents must be completed if your agency is awarded the contract for this RFA</w:t>
      </w:r>
      <w:r w:rsidR="005108CF">
        <w:rPr>
          <w:rFonts w:ascii="Arial" w:eastAsia="MS Mincho" w:hAnsi="Arial" w:cs="Arial"/>
          <w:sz w:val="24"/>
          <w:szCs w:val="24"/>
        </w:rPr>
        <w:t xml:space="preserve">. </w:t>
      </w:r>
      <w:r w:rsidR="009E04B3" w:rsidRPr="009E04B3">
        <w:rPr>
          <w:rFonts w:ascii="Arial" w:eastAsia="MS Mincho" w:hAnsi="Arial" w:cs="Arial"/>
          <w:sz w:val="24"/>
          <w:szCs w:val="24"/>
        </w:rPr>
        <w:t xml:space="preserve"> </w:t>
      </w:r>
      <w:r w:rsidR="005108CF" w:rsidRPr="009E04B3">
        <w:rPr>
          <w:rFonts w:ascii="Arial" w:eastAsia="MS Mincho" w:hAnsi="Arial" w:cs="Arial"/>
          <w:sz w:val="24"/>
          <w:szCs w:val="24"/>
        </w:rPr>
        <w:t>The NCCDD will not execute a contract until it is in receipt of all attachments</w:t>
      </w:r>
      <w:r w:rsidR="005108CF">
        <w:rPr>
          <w:rFonts w:ascii="Arial" w:eastAsia="MS Mincho" w:hAnsi="Arial" w:cs="Arial"/>
          <w:sz w:val="24"/>
          <w:szCs w:val="24"/>
        </w:rPr>
        <w:t>:</w:t>
      </w:r>
      <w:r w:rsidR="005108CF" w:rsidRPr="009E04B3">
        <w:rPr>
          <w:rFonts w:ascii="Arial" w:eastAsia="MS Mincho" w:hAnsi="Arial" w:cs="Arial"/>
          <w:sz w:val="24"/>
          <w:szCs w:val="24"/>
        </w:rPr>
        <w:t xml:space="preserve"> </w:t>
      </w:r>
      <w:r w:rsidR="005108CF">
        <w:rPr>
          <w:rFonts w:ascii="Arial" w:eastAsia="MS Mincho" w:hAnsi="Arial" w:cs="Arial"/>
          <w:sz w:val="24"/>
          <w:szCs w:val="24"/>
        </w:rPr>
        <w:t xml:space="preserve"> </w:t>
      </w:r>
    </w:p>
    <w:p w14:paraId="0941134F" w14:textId="77777777" w:rsidR="005108CF" w:rsidRPr="009E04B3" w:rsidRDefault="005108CF" w:rsidP="009E04B3">
      <w:pPr>
        <w:spacing w:after="0" w:line="240" w:lineRule="auto"/>
        <w:rPr>
          <w:rFonts w:ascii="Arial" w:eastAsia="MS Mincho" w:hAnsi="Arial" w:cs="Arial"/>
          <w:sz w:val="24"/>
          <w:szCs w:val="24"/>
        </w:rPr>
      </w:pPr>
    </w:p>
    <w:p w14:paraId="28C00C0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A99DD2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2BC609FF"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677A3388"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5617D59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6B695B3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43DC4B2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753B133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765D2A3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6F28E53B"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EEEE84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7E515ED4"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2AFDAF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F6FD13A"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7FBA914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4A22CA04" w14:textId="77777777" w:rsidR="00D27882"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48108C2A" w14:textId="02B0E6A8" w:rsidR="00814E83" w:rsidRDefault="00814E83" w:rsidP="00814E83">
      <w:pPr>
        <w:spacing w:after="0" w:line="240" w:lineRule="auto"/>
        <w:ind w:left="360"/>
        <w:contextualSpacing/>
        <w:rPr>
          <w:rFonts w:ascii="Arial" w:eastAsia="MS Mincho" w:hAnsi="Arial" w:cs="Arial"/>
          <w:b/>
          <w:u w:val="single"/>
        </w:rPr>
      </w:pPr>
    </w:p>
    <w:p w14:paraId="0BC84C22" w14:textId="77777777" w:rsidR="00814E83" w:rsidRDefault="00814E83" w:rsidP="005108CF">
      <w:pPr>
        <w:pStyle w:val="Normal12pt"/>
        <w:rPr>
          <w:rFonts w:ascii="Arial" w:eastAsia="MS Mincho" w:hAnsi="Arial" w:cs="Arial"/>
          <w:b/>
          <w:u w:val="single"/>
        </w:rPr>
      </w:pPr>
    </w:p>
    <w:p w14:paraId="54DEB091" w14:textId="5F9EE5DB" w:rsidR="009E04B3" w:rsidRDefault="005108CF" w:rsidP="005108CF">
      <w:pPr>
        <w:pStyle w:val="Normal12pt"/>
        <w:rPr>
          <w:rFonts w:ascii="Arial" w:eastAsia="MS Mincho" w:hAnsi="Arial" w:cs="Arial"/>
          <w:b/>
          <w:u w:val="single"/>
        </w:rPr>
      </w:pP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13C800DD" w14:textId="70A7706C" w:rsidR="00613C0C" w:rsidRDefault="00DF0D7A" w:rsidP="00D27882">
      <w:pPr>
        <w:keepNext/>
        <w:spacing w:after="0" w:line="240" w:lineRule="auto"/>
        <w:jc w:val="center"/>
        <w:outlineLvl w:val="2"/>
        <w:rPr>
          <w:rFonts w:ascii="Arial" w:eastAsia="Times New Roman" w:hAnsi="Arial" w:cs="Arial"/>
          <w:b/>
          <w:bCs/>
          <w:sz w:val="28"/>
          <w:szCs w:val="28"/>
        </w:rPr>
      </w:pPr>
      <w:bookmarkStart w:id="2" w:name="_Hlk62827228"/>
      <w:r>
        <w:rPr>
          <w:rFonts w:ascii="Arial" w:eastAsia="Times New Roman" w:hAnsi="Arial" w:cs="Arial"/>
          <w:b/>
          <w:bCs/>
          <w:sz w:val="32"/>
          <w:szCs w:val="32"/>
        </w:rPr>
        <w:t>SUMMER MINI-GRANTS</w:t>
      </w:r>
    </w:p>
    <w:bookmarkEnd w:id="2"/>
    <w:p w14:paraId="294CFC95" w14:textId="7D97B48E" w:rsidR="00D27882" w:rsidRPr="00BE4295" w:rsidRDefault="00D27882" w:rsidP="00D27882">
      <w:pPr>
        <w:keepNext/>
        <w:spacing w:after="0" w:line="24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Application Form (On-line or by e-mail to </w:t>
      </w:r>
      <w:hyperlink r:id="rId14" w:history="1">
        <w:r w:rsidR="00284102" w:rsidRPr="00554437">
          <w:rPr>
            <w:rStyle w:val="Hyperlink"/>
            <w:rFonts w:ascii="Arial" w:eastAsia="Times New Roman" w:hAnsi="Arial" w:cs="Arial"/>
            <w:b/>
            <w:bCs/>
            <w:sz w:val="28"/>
            <w:szCs w:val="28"/>
          </w:rPr>
          <w:t>RFAinfo@nccdd.org</w:t>
        </w:r>
      </w:hyperlink>
      <w:r>
        <w:rPr>
          <w:rFonts w:ascii="Arial" w:eastAsia="Times New Roman" w:hAnsi="Arial" w:cs="Arial"/>
          <w:b/>
          <w:bCs/>
          <w:sz w:val="28"/>
          <w:szCs w:val="28"/>
        </w:rPr>
        <w:t>)</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76EBB359" w14:textId="343A1CA7" w:rsidR="00D27882" w:rsidRPr="00BE4295" w:rsidRDefault="00D27882" w:rsidP="00D27882">
      <w:pPr>
        <w:spacing w:before="40" w:after="40" w:line="240" w:lineRule="auto"/>
        <w:jc w:val="center"/>
        <w:rPr>
          <w:rFonts w:ascii="Arial" w:eastAsia="Times New Roman" w:hAnsi="Arial" w:cs="Arial"/>
          <w:b/>
        </w:rPr>
      </w:pPr>
      <w:r w:rsidRPr="00BE4295">
        <w:rPr>
          <w:rFonts w:ascii="Arial" w:eastAsia="Times New Roman" w:hAnsi="Arial" w:cs="Arial"/>
          <w:b/>
        </w:rPr>
        <w:t xml:space="preserve">If you need assistance completing this application, please contact </w:t>
      </w:r>
      <w:r w:rsidR="00DF0D7A">
        <w:rPr>
          <w:rFonts w:ascii="Arial" w:eastAsia="Times New Roman" w:hAnsi="Arial" w:cs="Arial"/>
          <w:b/>
        </w:rPr>
        <w:t>984-920-8200.</w:t>
      </w:r>
    </w:p>
    <w:p w14:paraId="4B4C62C7" w14:textId="77777777" w:rsidR="00D27882" w:rsidRDefault="00D27882" w:rsidP="00D27882"/>
    <w:p w14:paraId="4C765977" w14:textId="77777777" w:rsidR="00D27882" w:rsidRPr="001B6393" w:rsidRDefault="00D27882" w:rsidP="00D27882">
      <w:pPr>
        <w:rPr>
          <w:sz w:val="24"/>
          <w:szCs w:val="24"/>
        </w:rPr>
      </w:pPr>
      <w:r w:rsidRPr="001B6393">
        <w:rPr>
          <w:sz w:val="24"/>
          <w:szCs w:val="24"/>
        </w:rPr>
        <w:t xml:space="preserve">Date:  </w:t>
      </w:r>
    </w:p>
    <w:p w14:paraId="7352F6A8" w14:textId="77777777" w:rsidR="00D27882" w:rsidRPr="001B6393" w:rsidRDefault="00D27882" w:rsidP="00D27882">
      <w:pPr>
        <w:rPr>
          <w:sz w:val="24"/>
          <w:szCs w:val="24"/>
        </w:rPr>
      </w:pPr>
      <w:r w:rsidRPr="001B6393">
        <w:rPr>
          <w:sz w:val="24"/>
          <w:szCs w:val="24"/>
        </w:rPr>
        <w:t xml:space="preserve"> Name of </w:t>
      </w:r>
      <w:r>
        <w:rPr>
          <w:sz w:val="24"/>
          <w:szCs w:val="24"/>
        </w:rPr>
        <w:t xml:space="preserve">NC </w:t>
      </w:r>
      <w:r w:rsidRPr="001B6393">
        <w:rPr>
          <w:sz w:val="24"/>
          <w:szCs w:val="24"/>
        </w:rPr>
        <w:t xml:space="preserve">Community-Based Organization:  </w:t>
      </w:r>
    </w:p>
    <w:p w14:paraId="50CD6F5C" w14:textId="77777777" w:rsidR="00D27882" w:rsidRPr="001B6393" w:rsidRDefault="00D27882" w:rsidP="00D27882">
      <w:pPr>
        <w:rPr>
          <w:sz w:val="24"/>
          <w:szCs w:val="24"/>
        </w:rPr>
      </w:pPr>
      <w:r w:rsidRPr="001B6393">
        <w:rPr>
          <w:sz w:val="24"/>
          <w:szCs w:val="24"/>
        </w:rPr>
        <w:t xml:space="preserve"> EIN of organization: </w:t>
      </w:r>
    </w:p>
    <w:p w14:paraId="7435FEA6" w14:textId="77777777" w:rsidR="00D27882" w:rsidRPr="001B6393" w:rsidRDefault="00D27882" w:rsidP="00D27882">
      <w:pPr>
        <w:rPr>
          <w:sz w:val="24"/>
          <w:szCs w:val="24"/>
        </w:rPr>
      </w:pPr>
      <w:r w:rsidRPr="001B6393">
        <w:rPr>
          <w:sz w:val="24"/>
          <w:szCs w:val="24"/>
        </w:rPr>
        <w:t xml:space="preserve"> Contact Person and title:  </w:t>
      </w:r>
    </w:p>
    <w:p w14:paraId="56772B87" w14:textId="77777777" w:rsidR="00D27882" w:rsidRPr="001B6393" w:rsidRDefault="00D27882" w:rsidP="00D27882">
      <w:pPr>
        <w:rPr>
          <w:sz w:val="24"/>
          <w:szCs w:val="24"/>
        </w:rPr>
      </w:pPr>
      <w:r w:rsidRPr="001B6393">
        <w:rPr>
          <w:sz w:val="24"/>
          <w:szCs w:val="24"/>
        </w:rPr>
        <w:t xml:space="preserve"> Address:  </w:t>
      </w:r>
    </w:p>
    <w:p w14:paraId="34CDB262" w14:textId="77777777" w:rsidR="00D27882" w:rsidRPr="001B6393" w:rsidRDefault="00D27882" w:rsidP="00D27882">
      <w:pPr>
        <w:rPr>
          <w:sz w:val="24"/>
          <w:szCs w:val="24"/>
        </w:rPr>
      </w:pPr>
      <w:r w:rsidRPr="001B6393">
        <w:rPr>
          <w:sz w:val="24"/>
          <w:szCs w:val="24"/>
        </w:rPr>
        <w:t xml:space="preserve"> Email:  </w:t>
      </w:r>
    </w:p>
    <w:p w14:paraId="5241395C" w14:textId="77777777" w:rsidR="00D27882" w:rsidRPr="001B6393" w:rsidRDefault="00D27882" w:rsidP="00D27882">
      <w:pPr>
        <w:rPr>
          <w:sz w:val="24"/>
          <w:szCs w:val="24"/>
        </w:rPr>
      </w:pPr>
      <w:r w:rsidRPr="001B6393">
        <w:rPr>
          <w:sz w:val="24"/>
          <w:szCs w:val="24"/>
        </w:rPr>
        <w:lastRenderedPageBreak/>
        <w:t xml:space="preserve"> Phone:  </w:t>
      </w:r>
    </w:p>
    <w:p w14:paraId="2B425D82" w14:textId="77777777" w:rsidR="00D27882" w:rsidRPr="001B6393" w:rsidRDefault="00D27882" w:rsidP="00D27882">
      <w:pPr>
        <w:rPr>
          <w:sz w:val="24"/>
          <w:szCs w:val="24"/>
        </w:rPr>
      </w:pPr>
      <w:r w:rsidRPr="001B6393">
        <w:rPr>
          <w:sz w:val="24"/>
          <w:szCs w:val="24"/>
        </w:rPr>
        <w:t xml:space="preserve"> Website: </w:t>
      </w:r>
    </w:p>
    <w:p w14:paraId="2C0A0AF6" w14:textId="77777777" w:rsidR="00D27882" w:rsidRDefault="00D27882" w:rsidP="00D27882">
      <w:r>
        <w:t xml:space="preserve"> </w:t>
      </w:r>
    </w:p>
    <w:p w14:paraId="4D843B1A" w14:textId="2112E3B8" w:rsidR="00D27882" w:rsidRDefault="00D27882" w:rsidP="00D27882">
      <w:r>
        <w:t xml:space="preserve">1. Provide </w:t>
      </w:r>
      <w:proofErr w:type="gramStart"/>
      <w:r>
        <w:t>a brief summary</w:t>
      </w:r>
      <w:proofErr w:type="gramEnd"/>
      <w:r>
        <w:t xml:space="preserve"> (not to exceed </w:t>
      </w:r>
      <w:r w:rsidR="0031568C">
        <w:t>two paragraphs</w:t>
      </w:r>
      <w:r>
        <w:t>) of</w:t>
      </w:r>
      <w:r w:rsidR="00E01EA2">
        <w:t xml:space="preserve"> how you intend</w:t>
      </w:r>
      <w:r>
        <w:t xml:space="preserve"> </w:t>
      </w:r>
      <w:r w:rsidR="00E01EA2" w:rsidRPr="00E01EA2">
        <w:t xml:space="preserve">to </w:t>
      </w:r>
      <w:r w:rsidR="00250AC0">
        <w:t xml:space="preserve">use these funds in a way that </w:t>
      </w:r>
      <w:r w:rsidR="00D0073E">
        <w:t xml:space="preserve">is in alignment with the Deliverables section within this RFA and that </w:t>
      </w:r>
      <w:r w:rsidR="00250AC0">
        <w:t xml:space="preserve">will positively </w:t>
      </w:r>
      <w:r w:rsidR="0031568C">
        <w:t>improve a system or system(s) or build capacity for individuals with I/DD to more successfully live in the community</w:t>
      </w:r>
      <w:r w:rsidR="00250AC0">
        <w:t xml:space="preserve">. </w:t>
      </w:r>
    </w:p>
    <w:p w14:paraId="5388E479" w14:textId="77777777" w:rsidR="00E01EA2" w:rsidRDefault="00E01EA2" w:rsidP="00D27882"/>
    <w:p w14:paraId="64DC363A" w14:textId="456D4ECD" w:rsidR="00D27882" w:rsidRDefault="00D27882" w:rsidP="00D27882">
      <w:r>
        <w:t xml:space="preserve">2. Explain the need </w:t>
      </w:r>
      <w:r w:rsidR="0031568C">
        <w:t xml:space="preserve">or system gap for the I/DD community </w:t>
      </w:r>
      <w:r>
        <w:t xml:space="preserve">and how the funds </w:t>
      </w:r>
      <w:r w:rsidR="00D0073E">
        <w:t xml:space="preserve">in </w:t>
      </w:r>
      <w:r w:rsidR="0031568C">
        <w:t>your proposal will help improve the issue.</w:t>
      </w:r>
    </w:p>
    <w:p w14:paraId="6F192A7B" w14:textId="45B1D80A" w:rsidR="00D27882" w:rsidRDefault="00D27882" w:rsidP="00D27882">
      <w:r>
        <w:t xml:space="preserve"> </w:t>
      </w:r>
    </w:p>
    <w:p w14:paraId="337FA19A" w14:textId="0D74DC40" w:rsidR="00D27882" w:rsidRDefault="00D27882" w:rsidP="00D27882">
      <w:r>
        <w:t xml:space="preserve">3.  How many people with I/DD </w:t>
      </w:r>
      <w:r w:rsidR="00E01EA2">
        <w:t xml:space="preserve">do you expect </w:t>
      </w:r>
      <w:r>
        <w:t xml:space="preserve">will benefit from </w:t>
      </w:r>
      <w:r w:rsidR="00E01EA2">
        <w:t>the</w:t>
      </w:r>
      <w:r w:rsidR="0031568C">
        <w:t xml:space="preserve"> proposal over time</w:t>
      </w:r>
      <w:r>
        <w:t xml:space="preserve">? </w:t>
      </w:r>
      <w:r w:rsidR="00D0073E">
        <w:t xml:space="preserve"> </w:t>
      </w:r>
      <w:r w:rsidR="0031568C">
        <w:t>Briefly Explain.</w:t>
      </w:r>
    </w:p>
    <w:p w14:paraId="04AA31E2" w14:textId="77777777" w:rsidR="0031568C" w:rsidRDefault="0031568C" w:rsidP="00D27882"/>
    <w:p w14:paraId="12F18448" w14:textId="71AA006B" w:rsidR="00D27882" w:rsidRDefault="0031568C" w:rsidP="00D27882">
      <w:r>
        <w:t>4</w:t>
      </w:r>
      <w:r w:rsidR="00D27882">
        <w:t xml:space="preserve">. Describe expected outcomes: What will happen </w:t>
      </w:r>
      <w:proofErr w:type="gramStart"/>
      <w:r w:rsidR="00D27882">
        <w:t>as a result of</w:t>
      </w:r>
      <w:proofErr w:type="gramEnd"/>
      <w:r w:rsidR="00D27882">
        <w:t xml:space="preserve"> </w:t>
      </w:r>
      <w:r>
        <w:t>your proposal if it is funded</w:t>
      </w:r>
      <w:r w:rsidR="00D27882">
        <w:t xml:space="preserve">?    </w:t>
      </w:r>
    </w:p>
    <w:p w14:paraId="5CEC20E3" w14:textId="21DEF405" w:rsidR="00E01EA2" w:rsidRDefault="00D27882" w:rsidP="00D27882">
      <w:r>
        <w:t xml:space="preserve"> </w:t>
      </w:r>
    </w:p>
    <w:p w14:paraId="1CBFBDF4" w14:textId="77777777" w:rsidR="00D27882" w:rsidRDefault="00D27882" w:rsidP="00D27882">
      <w:r>
        <w:t xml:space="preserve">5. How will you demonstrate that you achieved your outcomes: How will you know you were successful? (For example, how will you gather the data?  Through surveys, direct observation, individuals’ self- reports?)  </w:t>
      </w:r>
    </w:p>
    <w:p w14:paraId="1C2BE493" w14:textId="01443412" w:rsidR="00E01EA2" w:rsidRDefault="00D27882" w:rsidP="00D27882">
      <w:r>
        <w:t xml:space="preserve"> </w:t>
      </w:r>
    </w:p>
    <w:p w14:paraId="7216B0DE" w14:textId="5D2B2E8F" w:rsidR="00D27882" w:rsidRDefault="00D27882" w:rsidP="00D27882">
      <w:r>
        <w:t>6. Who will be responsible for managing th</w:t>
      </w:r>
      <w:r w:rsidR="00E01EA2">
        <w:t>is</w:t>
      </w:r>
      <w:r>
        <w:t xml:space="preserve"> </w:t>
      </w:r>
      <w:r w:rsidR="00E01EA2">
        <w:t>contract</w:t>
      </w:r>
      <w:r>
        <w:t xml:space="preserve"> for your organization?   </w:t>
      </w:r>
    </w:p>
    <w:p w14:paraId="5CA5F94B" w14:textId="52864452" w:rsidR="0031568C" w:rsidRDefault="0031568C" w:rsidP="00D27882"/>
    <w:p w14:paraId="03F7D084" w14:textId="57543587" w:rsidR="0031568C" w:rsidRDefault="0031568C" w:rsidP="00D27882">
      <w:r>
        <w:t xml:space="preserve">7.  How much funding are your requesting?  </w:t>
      </w:r>
    </w:p>
    <w:p w14:paraId="54966CBC" w14:textId="57FBB8C2" w:rsidR="0031568C" w:rsidRDefault="0031568C" w:rsidP="00D27882"/>
    <w:p w14:paraId="6EEBD4B9" w14:textId="77684FC7" w:rsidR="0031568C" w:rsidRDefault="0031568C" w:rsidP="00D27882">
      <w:r>
        <w:t xml:space="preserve">8.  If NCCDD approves a lesser amount of funds, would you </w:t>
      </w:r>
      <w:r w:rsidR="00EE0DBE">
        <w:t>be able to accept a lesser amount to accomplish a proportional set of goals?</w:t>
      </w:r>
    </w:p>
    <w:p w14:paraId="39BBB0C9" w14:textId="77777777" w:rsidR="00201D99" w:rsidRDefault="00201D99" w:rsidP="00D27882"/>
    <w:p w14:paraId="69491187" w14:textId="77777777" w:rsidR="00D27882" w:rsidRPr="001B6393" w:rsidRDefault="00D27882" w:rsidP="00D27882">
      <w:pPr>
        <w:rPr>
          <w:i/>
          <w:iCs/>
        </w:rPr>
      </w:pPr>
      <w:r w:rsidRPr="001B6393">
        <w:rPr>
          <w:i/>
          <w:iCs/>
        </w:rPr>
        <w:t xml:space="preserve">I certify that the information I have provided with this application is true to the best of my knowledge and acknowledge that any omissions or incorrect information will be grounds for disqualification of the proposal. </w:t>
      </w:r>
    </w:p>
    <w:p w14:paraId="33324A80" w14:textId="7347849C" w:rsidR="00D27882" w:rsidRDefault="00D27882" w:rsidP="00D27882">
      <w:r>
        <w:t>Printed Name (e-sig) of Organizational Leader:</w:t>
      </w:r>
      <w:r w:rsidR="00250AC0">
        <w:t xml:space="preserve"> </w:t>
      </w:r>
      <w:r>
        <w:t xml:space="preserve">___________________________________________ </w:t>
      </w:r>
    </w:p>
    <w:p w14:paraId="2B60DDE7" w14:textId="24D92835" w:rsidR="00D27882" w:rsidRDefault="00D27882" w:rsidP="00D27882">
      <w:r>
        <w:t>Printed Name (e-sig) of Contact Person for this proposal (if different):</w:t>
      </w:r>
      <w:r w:rsidR="00250AC0">
        <w:t xml:space="preserve"> </w:t>
      </w:r>
      <w:r>
        <w:t xml:space="preserve">________________________ </w:t>
      </w:r>
    </w:p>
    <w:p w14:paraId="3E2DB2BF" w14:textId="1BEBE964" w:rsidR="00D27882" w:rsidRDefault="00D27882" w:rsidP="00D27882">
      <w:r>
        <w:t>Date:</w:t>
      </w:r>
      <w:r w:rsidR="00250AC0">
        <w:t xml:space="preserve"> </w:t>
      </w:r>
      <w:r>
        <w:t xml:space="preserve">_________________________ </w:t>
      </w:r>
    </w:p>
    <w:p w14:paraId="7A2F1C54" w14:textId="77777777" w:rsidR="00D27882" w:rsidRPr="0018695B" w:rsidRDefault="00D27882" w:rsidP="00D27882">
      <w:pPr>
        <w:spacing w:after="0" w:line="240" w:lineRule="auto"/>
        <w:jc w:val="center"/>
        <w:rPr>
          <w:rFonts w:ascii="Times New Roman" w:eastAsia="Times New Roman" w:hAnsi="Times New Roman" w:cs="Times New Roman"/>
          <w:b/>
          <w:sz w:val="24"/>
          <w:szCs w:val="24"/>
        </w:rPr>
      </w:pPr>
    </w:p>
    <w:p w14:paraId="46E4800C"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790457E9"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38B595DC" w14:textId="77777777" w:rsidR="00250AC0" w:rsidRDefault="00250AC0" w:rsidP="00D27882">
      <w:pPr>
        <w:spacing w:after="0" w:line="240" w:lineRule="auto"/>
        <w:jc w:val="center"/>
        <w:rPr>
          <w:rFonts w:ascii="Times New Roman" w:eastAsia="Times New Roman" w:hAnsi="Times New Roman" w:cs="Times New Roman"/>
          <w:b/>
          <w:sz w:val="24"/>
          <w:szCs w:val="24"/>
          <w:u w:val="single"/>
        </w:rPr>
      </w:pPr>
    </w:p>
    <w:p w14:paraId="69DAAB9F" w14:textId="77777777" w:rsidR="00814E83" w:rsidRDefault="00814E83" w:rsidP="00D27882">
      <w:pPr>
        <w:spacing w:after="0" w:line="240" w:lineRule="auto"/>
        <w:jc w:val="center"/>
        <w:rPr>
          <w:rFonts w:ascii="Times New Roman" w:eastAsia="Times New Roman" w:hAnsi="Times New Roman" w:cs="Times New Roman"/>
          <w:b/>
          <w:sz w:val="24"/>
          <w:szCs w:val="24"/>
          <w:u w:val="single"/>
        </w:rPr>
      </w:pPr>
    </w:p>
    <w:p w14:paraId="7C5EC5A3" w14:textId="578D7BFE" w:rsidR="00D27882" w:rsidRPr="00441B96" w:rsidRDefault="00250AC0" w:rsidP="00D2788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u w:val="single"/>
        </w:rPr>
        <w:lastRenderedPageBreak/>
        <w:t>SUMMER MINI-GRANTS</w:t>
      </w:r>
      <w:r w:rsidR="00201D99" w:rsidRPr="00201D99">
        <w:rPr>
          <w:rFonts w:ascii="Times New Roman" w:eastAsia="Times New Roman" w:hAnsi="Times New Roman" w:cs="Times New Roman"/>
          <w:b/>
          <w:sz w:val="24"/>
          <w:szCs w:val="24"/>
          <w:u w:val="single"/>
        </w:rPr>
        <w:t xml:space="preserve"> </w:t>
      </w:r>
      <w:r w:rsidR="00D27882" w:rsidRPr="0018695B">
        <w:rPr>
          <w:rFonts w:ascii="Times New Roman" w:eastAsia="Times New Roman" w:hAnsi="Times New Roman" w:cs="Times New Roman"/>
          <w:b/>
          <w:sz w:val="24"/>
          <w:szCs w:val="24"/>
          <w:u w:val="single"/>
        </w:rPr>
        <w:t>– BUDGET</w:t>
      </w:r>
      <w:r w:rsidR="00D27882" w:rsidRPr="0018695B">
        <w:rPr>
          <w:rFonts w:ascii="Times New Roman" w:eastAsia="Times New Roman" w:hAnsi="Times New Roman" w:cs="Times New Roman"/>
          <w:b/>
          <w:sz w:val="24"/>
          <w:szCs w:val="24"/>
          <w:u w:val="single"/>
        </w:rPr>
        <w:br/>
      </w:r>
    </w:p>
    <w:p w14:paraId="5AD0F99F" w14:textId="77777777" w:rsidR="00D27882" w:rsidRPr="0018695B" w:rsidRDefault="00D27882" w:rsidP="00D27882">
      <w:pPr>
        <w:spacing w:after="0" w:line="240" w:lineRule="auto"/>
        <w:jc w:val="center"/>
        <w:rPr>
          <w:rFonts w:ascii="Segoe UI" w:eastAsia="Times New Roman" w:hAnsi="Segoe UI" w:cs="Segoe UI"/>
          <w:b/>
          <w:sz w:val="20"/>
          <w:szCs w:val="20"/>
        </w:rPr>
      </w:pPr>
    </w:p>
    <w:p w14:paraId="1E0528E6" w14:textId="77777777" w:rsidR="00D27882" w:rsidRPr="0018695B" w:rsidRDefault="00D27882" w:rsidP="00D27882">
      <w:pPr>
        <w:spacing w:after="0" w:line="240" w:lineRule="auto"/>
        <w:rPr>
          <w:rFonts w:ascii="Segoe UI" w:eastAsia="Times New Roman" w:hAnsi="Segoe UI" w:cs="Segoe UI"/>
          <w:sz w:val="20"/>
          <w:szCs w:val="20"/>
        </w:rPr>
      </w:pPr>
    </w:p>
    <w:p w14:paraId="46FEB4C1" w14:textId="77777777" w:rsidR="00D27882" w:rsidRPr="007070C2" w:rsidRDefault="00D27882" w:rsidP="00D27882">
      <w:pPr>
        <w:spacing w:after="0" w:line="240" w:lineRule="auto"/>
        <w:rPr>
          <w:rFonts w:ascii="Segoe UI" w:eastAsia="Times New Roman" w:hAnsi="Segoe UI" w:cs="Segoe UI"/>
          <w:b/>
          <w:sz w:val="20"/>
          <w:szCs w:val="20"/>
        </w:rPr>
      </w:pPr>
      <w:r w:rsidRPr="007070C2">
        <w:rPr>
          <w:rFonts w:ascii="Segoe UI" w:eastAsia="Times New Roman" w:hAnsi="Segoe UI" w:cs="Segoe UI"/>
          <w:sz w:val="20"/>
          <w:szCs w:val="20"/>
        </w:rPr>
        <w:t xml:space="preserve"> </w:t>
      </w:r>
      <w:r w:rsidRPr="007070C2">
        <w:rPr>
          <w:rFonts w:ascii="Segoe UI" w:eastAsia="Times New Roman" w:hAnsi="Segoe UI" w:cs="Segoe UI"/>
          <w:sz w:val="20"/>
          <w:szCs w:val="20"/>
        </w:rPr>
        <w:tab/>
      </w:r>
      <w:r w:rsidRPr="007070C2">
        <w:rPr>
          <w:rFonts w:ascii="Segoe UI" w:eastAsia="Times New Roman" w:hAnsi="Segoe UI" w:cs="Segoe UI"/>
          <w:sz w:val="20"/>
          <w:szCs w:val="20"/>
        </w:rPr>
        <w:tab/>
      </w:r>
      <w:r w:rsidRPr="007070C2">
        <w:rPr>
          <w:rFonts w:ascii="Segoe UI" w:eastAsia="Times New Roman" w:hAnsi="Segoe UI" w:cs="Segoe UI"/>
          <w:sz w:val="20"/>
          <w:szCs w:val="20"/>
        </w:rPr>
        <w:tab/>
      </w:r>
      <w:r w:rsidRPr="007070C2">
        <w:rPr>
          <w:rFonts w:ascii="Segoe UI" w:eastAsia="Times New Roman" w:hAnsi="Segoe UI" w:cs="Segoe UI"/>
          <w:sz w:val="20"/>
          <w:szCs w:val="20"/>
        </w:rPr>
        <w:tab/>
      </w:r>
      <w:r w:rsidRPr="007070C2">
        <w:rPr>
          <w:rFonts w:ascii="Segoe UI" w:eastAsia="Times New Roman" w:hAnsi="Segoe UI" w:cs="Segoe UI"/>
          <w:b/>
          <w:sz w:val="20"/>
          <w:szCs w:val="20"/>
        </w:rPr>
        <w:tab/>
      </w:r>
    </w:p>
    <w:p w14:paraId="3469289B" w14:textId="77777777" w:rsidR="00D27882" w:rsidRPr="007070C2" w:rsidRDefault="00D27882" w:rsidP="00D27882">
      <w:pPr>
        <w:spacing w:after="0" w:line="240" w:lineRule="auto"/>
        <w:rPr>
          <w:rFonts w:ascii="Segoe UI" w:eastAsia="Times New Roman" w:hAnsi="Segoe UI" w:cs="Segoe UI"/>
          <w:sz w:val="20"/>
          <w:szCs w:val="20"/>
        </w:rPr>
      </w:pPr>
      <w:r w:rsidRPr="007070C2">
        <w:rPr>
          <w:rFonts w:ascii="Segoe UI" w:eastAsia="Times New Roman" w:hAnsi="Segoe UI" w:cs="Segoe UI"/>
          <w:b/>
          <w:sz w:val="20"/>
          <w:szCs w:val="20"/>
        </w:rPr>
        <w:t xml:space="preserve">Description </w:t>
      </w:r>
      <w:r>
        <w:rPr>
          <w:rFonts w:ascii="Segoe UI" w:eastAsia="Times New Roman" w:hAnsi="Segoe UI" w:cs="Segoe UI"/>
          <w:b/>
          <w:sz w:val="20"/>
          <w:szCs w:val="20"/>
        </w:rPr>
        <w:t>of Expenses</w:t>
      </w:r>
      <w:r w:rsidRPr="007070C2">
        <w:rPr>
          <w:rFonts w:ascii="Segoe UI" w:eastAsia="Times New Roman" w:hAnsi="Segoe UI" w:cs="Segoe UI"/>
          <w:b/>
          <w:sz w:val="20"/>
          <w:szCs w:val="20"/>
        </w:rPr>
        <w:t xml:space="preserve">           </w:t>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t>NCCDD Funds Requested</w:t>
      </w:r>
    </w:p>
    <w:p w14:paraId="414789A4" w14:textId="77777777" w:rsidR="00D27882" w:rsidRPr="0018695B" w:rsidRDefault="00D27882" w:rsidP="00D27882">
      <w:pPr>
        <w:spacing w:after="0" w:line="240" w:lineRule="auto"/>
        <w:rPr>
          <w:rFonts w:ascii="Segoe UI" w:eastAsia="Times New Roman" w:hAnsi="Segoe UI" w:cs="Segoe UI"/>
          <w:sz w:val="20"/>
          <w:szCs w:val="20"/>
        </w:rPr>
      </w:pPr>
      <w:r w:rsidRPr="0018695B">
        <w:rPr>
          <w:rFonts w:ascii="Segoe UI" w:eastAsia="Times New Roman" w:hAnsi="Segoe UI" w:cs="Segoe UI"/>
          <w:sz w:val="20"/>
          <w:szCs w:val="20"/>
        </w:rPr>
        <w:tab/>
      </w:r>
    </w:p>
    <w:p w14:paraId="70782F6B" w14:textId="77777777" w:rsidR="00D27882" w:rsidRDefault="00D27882" w:rsidP="00D27882">
      <w:pPr>
        <w:spacing w:after="0" w:line="240" w:lineRule="auto"/>
        <w:rPr>
          <w:rFonts w:ascii="Segoe UI" w:eastAsia="Times New Roman" w:hAnsi="Segoe UI" w:cs="Segoe UI"/>
          <w:b/>
          <w:sz w:val="20"/>
          <w:szCs w:val="20"/>
        </w:rPr>
      </w:pPr>
    </w:p>
    <w:p w14:paraId="4DC009B7" w14:textId="77777777" w:rsidR="00D27882" w:rsidRPr="0018695B"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 xml:space="preserve">                                                                                                                     $</w:t>
      </w:r>
    </w:p>
    <w:p w14:paraId="5B419668" w14:textId="77777777" w:rsidR="00D27882" w:rsidRDefault="00D27882" w:rsidP="00D27882">
      <w:pPr>
        <w:spacing w:after="0" w:line="240" w:lineRule="auto"/>
        <w:rPr>
          <w:rFonts w:ascii="Segoe UI" w:eastAsia="Times New Roman" w:hAnsi="Segoe UI" w:cs="Segoe UI"/>
          <w:b/>
          <w:sz w:val="20"/>
          <w:szCs w:val="20"/>
        </w:rPr>
      </w:pPr>
    </w:p>
    <w:p w14:paraId="7E340751"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 xml:space="preserve">                                                                    </w:t>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2D09B214" w14:textId="77777777" w:rsidR="00D27882" w:rsidRDefault="00D27882" w:rsidP="00D27882">
      <w:pPr>
        <w:spacing w:after="0" w:line="240" w:lineRule="auto"/>
        <w:rPr>
          <w:rFonts w:ascii="Segoe UI" w:eastAsia="Times New Roman" w:hAnsi="Segoe UI" w:cs="Segoe UI"/>
          <w:b/>
          <w:sz w:val="20"/>
          <w:szCs w:val="20"/>
        </w:rPr>
      </w:pPr>
    </w:p>
    <w:p w14:paraId="68016249"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18246D21" w14:textId="77777777" w:rsidR="00D27882" w:rsidRDefault="00D27882" w:rsidP="00D27882">
      <w:pP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p>
    <w:p w14:paraId="487B3FF6"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3B51AA51" w14:textId="77777777" w:rsidR="00D27882" w:rsidRDefault="00D27882" w:rsidP="00D27882">
      <w:pPr>
        <w:spacing w:after="0" w:line="240" w:lineRule="auto"/>
        <w:rPr>
          <w:rFonts w:ascii="Segoe UI" w:eastAsia="Times New Roman" w:hAnsi="Segoe UI" w:cs="Segoe UI"/>
          <w:b/>
          <w:sz w:val="20"/>
          <w:szCs w:val="20"/>
        </w:rPr>
      </w:pPr>
    </w:p>
    <w:p w14:paraId="46FFB91F"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5B6DAFFA" w14:textId="77777777" w:rsidR="00D27882" w:rsidRDefault="00D27882" w:rsidP="00D27882">
      <w:pPr>
        <w:spacing w:after="0" w:line="240" w:lineRule="auto"/>
        <w:rPr>
          <w:rFonts w:ascii="Segoe UI" w:eastAsia="Times New Roman" w:hAnsi="Segoe UI" w:cs="Segoe UI"/>
          <w:b/>
          <w:sz w:val="20"/>
          <w:szCs w:val="20"/>
        </w:rPr>
      </w:pPr>
    </w:p>
    <w:p w14:paraId="1A05023C" w14:textId="77777777" w:rsidR="00D27882" w:rsidRDefault="00D27882" w:rsidP="00D27882">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4D33674D" w14:textId="77777777" w:rsidR="00D27882" w:rsidRDefault="00D27882" w:rsidP="00D27882">
      <w:pPr>
        <w:spacing w:after="0" w:line="240" w:lineRule="auto"/>
        <w:rPr>
          <w:rFonts w:ascii="Segoe UI" w:eastAsia="Times New Roman" w:hAnsi="Segoe UI" w:cs="Segoe UI"/>
          <w:b/>
          <w:sz w:val="20"/>
          <w:szCs w:val="20"/>
        </w:rPr>
      </w:pPr>
    </w:p>
    <w:p w14:paraId="480ED4F5" w14:textId="77777777" w:rsidR="00D27882" w:rsidRDefault="00D27882" w:rsidP="00D27882">
      <w:pPr>
        <w:spacing w:after="0" w:line="240" w:lineRule="auto"/>
        <w:rPr>
          <w:rFonts w:ascii="Segoe UI" w:eastAsia="Times New Roman" w:hAnsi="Segoe UI" w:cs="Segoe UI"/>
          <w:b/>
          <w:sz w:val="20"/>
          <w:szCs w:val="20"/>
        </w:rPr>
      </w:pPr>
    </w:p>
    <w:p w14:paraId="7C0C88A0" w14:textId="77777777" w:rsidR="00D27882" w:rsidRDefault="00D27882" w:rsidP="00D27882">
      <w:pPr>
        <w:spacing w:after="0" w:line="240" w:lineRule="auto"/>
        <w:rPr>
          <w:rFonts w:ascii="Segoe UI" w:eastAsia="Times New Roman" w:hAnsi="Segoe UI" w:cs="Segoe UI"/>
          <w:b/>
          <w:sz w:val="20"/>
          <w:szCs w:val="20"/>
        </w:rPr>
      </w:pPr>
    </w:p>
    <w:p w14:paraId="07E26939" w14:textId="77777777" w:rsidR="00D27882" w:rsidRDefault="00D27882" w:rsidP="00D27882">
      <w:pPr>
        <w:spacing w:after="0" w:line="240" w:lineRule="auto"/>
        <w:ind w:left="3600" w:firstLine="720"/>
        <w:rPr>
          <w:rFonts w:ascii="Segoe UI" w:eastAsia="Times New Roman" w:hAnsi="Segoe UI" w:cs="Segoe UI"/>
          <w:b/>
          <w:sz w:val="20"/>
          <w:szCs w:val="20"/>
        </w:rPr>
      </w:pPr>
      <w:bookmarkStart w:id="3" w:name="_Hlk104288058"/>
      <w:r w:rsidRPr="0018695B">
        <w:rPr>
          <w:rFonts w:ascii="Segoe UI" w:eastAsia="Times New Roman" w:hAnsi="Segoe UI" w:cs="Segoe UI"/>
          <w:b/>
          <w:sz w:val="20"/>
          <w:szCs w:val="20"/>
        </w:rPr>
        <w:t>TOTAL</w:t>
      </w:r>
      <w:r>
        <w:rPr>
          <w:rFonts w:ascii="Segoe UI" w:eastAsia="Times New Roman" w:hAnsi="Segoe UI" w:cs="Segoe UI"/>
          <w:b/>
          <w:sz w:val="20"/>
          <w:szCs w:val="20"/>
        </w:rPr>
        <w:t xml:space="preserve"> REQUESTED</w:t>
      </w:r>
      <w:r w:rsidRPr="0018695B">
        <w:rPr>
          <w:rFonts w:ascii="Segoe UI" w:eastAsia="Times New Roman" w:hAnsi="Segoe UI" w:cs="Segoe UI"/>
          <w:b/>
          <w:sz w:val="20"/>
          <w:szCs w:val="20"/>
        </w:rPr>
        <w:t>:</w:t>
      </w:r>
      <w:r w:rsidRPr="0018695B">
        <w:rPr>
          <w:rFonts w:ascii="Segoe UI" w:eastAsia="Times New Roman" w:hAnsi="Segoe UI" w:cs="Segoe UI"/>
          <w:sz w:val="20"/>
          <w:szCs w:val="20"/>
        </w:rPr>
        <w:t xml:space="preserve"> </w:t>
      </w:r>
      <w:r>
        <w:rPr>
          <w:rFonts w:ascii="Segoe UI" w:eastAsia="Times New Roman" w:hAnsi="Segoe UI" w:cs="Segoe UI"/>
          <w:sz w:val="20"/>
          <w:szCs w:val="20"/>
        </w:rPr>
        <w:tab/>
      </w:r>
      <w:r w:rsidRPr="00A936AF">
        <w:rPr>
          <w:rFonts w:ascii="Segoe UI" w:eastAsia="Times New Roman" w:hAnsi="Segoe UI" w:cs="Segoe UI"/>
          <w:b/>
          <w:bCs/>
          <w:sz w:val="20"/>
          <w:szCs w:val="20"/>
        </w:rPr>
        <w:t>$_________________________________</w:t>
      </w:r>
    </w:p>
    <w:bookmarkEnd w:id="3"/>
    <w:p w14:paraId="13EB765E" w14:textId="31A451C3" w:rsidR="00D27882" w:rsidRDefault="00D27882" w:rsidP="00D27882">
      <w:pPr>
        <w:spacing w:after="0" w:line="240" w:lineRule="auto"/>
        <w:rPr>
          <w:rFonts w:ascii="Segoe UI" w:eastAsia="Times New Roman" w:hAnsi="Segoe UI" w:cs="Segoe UI"/>
          <w:b/>
          <w:sz w:val="20"/>
          <w:szCs w:val="20"/>
        </w:rPr>
      </w:pPr>
    </w:p>
    <w:p w14:paraId="0AABF0DD" w14:textId="77777777" w:rsidR="00875A30" w:rsidRDefault="00875A30" w:rsidP="00875A30">
      <w:pPr>
        <w:spacing w:after="0" w:line="240" w:lineRule="auto"/>
        <w:rPr>
          <w:rFonts w:ascii="Segoe UI" w:eastAsia="Times New Roman" w:hAnsi="Segoe UI" w:cs="Segoe UI"/>
          <w:b/>
          <w:sz w:val="20"/>
          <w:szCs w:val="20"/>
        </w:rPr>
      </w:pPr>
    </w:p>
    <w:p w14:paraId="6FCC94D0" w14:textId="450FD004" w:rsidR="00875A30" w:rsidRPr="007070C2" w:rsidRDefault="00875A30" w:rsidP="00875A30">
      <w:pPr>
        <w:spacing w:after="0" w:line="240" w:lineRule="auto"/>
        <w:rPr>
          <w:rFonts w:ascii="Segoe UI" w:eastAsia="Times New Roman" w:hAnsi="Segoe UI" w:cs="Segoe UI"/>
          <w:sz w:val="20"/>
          <w:szCs w:val="20"/>
        </w:rPr>
      </w:pPr>
      <w:r w:rsidRPr="007070C2">
        <w:rPr>
          <w:rFonts w:ascii="Segoe UI" w:eastAsia="Times New Roman" w:hAnsi="Segoe UI" w:cs="Segoe UI"/>
          <w:b/>
          <w:sz w:val="20"/>
          <w:szCs w:val="20"/>
        </w:rPr>
        <w:t xml:space="preserve">Description </w:t>
      </w:r>
      <w:r>
        <w:rPr>
          <w:rFonts w:ascii="Segoe UI" w:eastAsia="Times New Roman" w:hAnsi="Segoe UI" w:cs="Segoe UI"/>
          <w:b/>
          <w:sz w:val="20"/>
          <w:szCs w:val="20"/>
        </w:rPr>
        <w:t>of Expenses</w:t>
      </w:r>
      <w:r w:rsidRPr="007070C2">
        <w:rPr>
          <w:rFonts w:ascii="Segoe UI" w:eastAsia="Times New Roman" w:hAnsi="Segoe UI" w:cs="Segoe UI"/>
          <w:b/>
          <w:sz w:val="20"/>
          <w:szCs w:val="20"/>
        </w:rPr>
        <w:t xml:space="preserve">           </w:t>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sidRPr="007070C2">
        <w:rPr>
          <w:rFonts w:ascii="Segoe UI" w:eastAsia="Times New Roman" w:hAnsi="Segoe UI" w:cs="Segoe UI"/>
          <w:b/>
          <w:sz w:val="20"/>
          <w:szCs w:val="20"/>
        </w:rPr>
        <w:tab/>
      </w:r>
      <w:r>
        <w:rPr>
          <w:rFonts w:ascii="Segoe UI" w:eastAsia="Times New Roman" w:hAnsi="Segoe UI" w:cs="Segoe UI"/>
          <w:b/>
          <w:sz w:val="20"/>
          <w:szCs w:val="20"/>
        </w:rPr>
        <w:t>Match</w:t>
      </w:r>
      <w:r w:rsidRPr="007070C2">
        <w:rPr>
          <w:rFonts w:ascii="Segoe UI" w:eastAsia="Times New Roman" w:hAnsi="Segoe UI" w:cs="Segoe UI"/>
          <w:b/>
          <w:sz w:val="20"/>
          <w:szCs w:val="20"/>
        </w:rPr>
        <w:t xml:space="preserve"> Funds </w:t>
      </w:r>
      <w:r>
        <w:rPr>
          <w:rFonts w:ascii="Segoe UI" w:eastAsia="Times New Roman" w:hAnsi="Segoe UI" w:cs="Segoe UI"/>
          <w:b/>
          <w:sz w:val="20"/>
          <w:szCs w:val="20"/>
        </w:rPr>
        <w:t>Contributed</w:t>
      </w:r>
    </w:p>
    <w:p w14:paraId="1675E56D" w14:textId="77777777" w:rsidR="00875A30" w:rsidRPr="0018695B" w:rsidRDefault="00875A30" w:rsidP="00875A30">
      <w:pPr>
        <w:spacing w:after="0" w:line="240" w:lineRule="auto"/>
        <w:rPr>
          <w:rFonts w:ascii="Segoe UI" w:eastAsia="Times New Roman" w:hAnsi="Segoe UI" w:cs="Segoe UI"/>
          <w:sz w:val="20"/>
          <w:szCs w:val="20"/>
        </w:rPr>
      </w:pPr>
      <w:r w:rsidRPr="0018695B">
        <w:rPr>
          <w:rFonts w:ascii="Segoe UI" w:eastAsia="Times New Roman" w:hAnsi="Segoe UI" w:cs="Segoe UI"/>
          <w:sz w:val="20"/>
          <w:szCs w:val="20"/>
        </w:rPr>
        <w:tab/>
      </w:r>
    </w:p>
    <w:p w14:paraId="43EF55CC" w14:textId="77777777" w:rsidR="00875A30" w:rsidRDefault="00875A30" w:rsidP="00875A30">
      <w:pPr>
        <w:spacing w:after="0" w:line="240" w:lineRule="auto"/>
        <w:rPr>
          <w:rFonts w:ascii="Segoe UI" w:eastAsia="Times New Roman" w:hAnsi="Segoe UI" w:cs="Segoe UI"/>
          <w:b/>
          <w:sz w:val="20"/>
          <w:szCs w:val="20"/>
        </w:rPr>
      </w:pPr>
    </w:p>
    <w:p w14:paraId="4FBB4CB9" w14:textId="77777777" w:rsidR="00875A30" w:rsidRPr="0018695B" w:rsidRDefault="00875A30" w:rsidP="00875A30">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 xml:space="preserve">                                                                                                                     $</w:t>
      </w:r>
    </w:p>
    <w:p w14:paraId="5F7B3856" w14:textId="77777777" w:rsidR="00875A30" w:rsidRDefault="00875A30" w:rsidP="00875A30">
      <w:pPr>
        <w:spacing w:after="0" w:line="240" w:lineRule="auto"/>
        <w:rPr>
          <w:rFonts w:ascii="Segoe UI" w:eastAsia="Times New Roman" w:hAnsi="Segoe UI" w:cs="Segoe UI"/>
          <w:b/>
          <w:sz w:val="20"/>
          <w:szCs w:val="20"/>
        </w:rPr>
      </w:pPr>
    </w:p>
    <w:p w14:paraId="152D20FF" w14:textId="77777777" w:rsidR="00875A30" w:rsidRDefault="00875A30" w:rsidP="00875A30">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 xml:space="preserve">                                                                    </w:t>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7F57A3BC" w14:textId="77777777" w:rsidR="00875A30" w:rsidRDefault="00875A30" w:rsidP="00875A30">
      <w:pPr>
        <w:spacing w:after="0" w:line="240" w:lineRule="auto"/>
        <w:rPr>
          <w:rFonts w:ascii="Segoe UI" w:eastAsia="Times New Roman" w:hAnsi="Segoe UI" w:cs="Segoe UI"/>
          <w:b/>
          <w:sz w:val="20"/>
          <w:szCs w:val="20"/>
        </w:rPr>
      </w:pPr>
    </w:p>
    <w:p w14:paraId="60315FFA" w14:textId="77777777" w:rsidR="00875A30" w:rsidRDefault="00875A30" w:rsidP="00875A30">
      <w:pPr>
        <w:pBdr>
          <w:bottom w:val="single" w:sz="4" w:space="1" w:color="auto"/>
        </w:pBd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t>$</w:t>
      </w:r>
    </w:p>
    <w:p w14:paraId="613BDD40" w14:textId="21D940B5" w:rsidR="00875A30" w:rsidRDefault="00875A30" w:rsidP="00875A30">
      <w:pPr>
        <w:spacing w:after="0" w:line="240" w:lineRule="auto"/>
        <w:rPr>
          <w:rFonts w:ascii="Segoe UI" w:eastAsia="Times New Roman" w:hAnsi="Segoe UI" w:cs="Segoe UI"/>
          <w:b/>
          <w:sz w:val="20"/>
          <w:szCs w:val="20"/>
        </w:rPr>
      </w:pP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r>
        <w:rPr>
          <w:rFonts w:ascii="Segoe UI" w:eastAsia="Times New Roman" w:hAnsi="Segoe UI" w:cs="Segoe UI"/>
          <w:b/>
          <w:sz w:val="20"/>
          <w:szCs w:val="20"/>
        </w:rPr>
        <w:tab/>
      </w:r>
    </w:p>
    <w:p w14:paraId="299CC0A9" w14:textId="77777777" w:rsidR="00875A30" w:rsidRDefault="00875A30" w:rsidP="00875A30">
      <w:pPr>
        <w:spacing w:after="0" w:line="240" w:lineRule="auto"/>
        <w:ind w:left="1440" w:firstLine="720"/>
        <w:rPr>
          <w:rFonts w:ascii="Segoe UI" w:eastAsia="Times New Roman" w:hAnsi="Segoe UI" w:cs="Segoe UI"/>
          <w:b/>
          <w:sz w:val="20"/>
          <w:szCs w:val="20"/>
        </w:rPr>
      </w:pPr>
    </w:p>
    <w:p w14:paraId="4C437B3D" w14:textId="148C75E5" w:rsidR="00875A30" w:rsidRDefault="00875A30" w:rsidP="00875A30">
      <w:pPr>
        <w:spacing w:after="0" w:line="240" w:lineRule="auto"/>
        <w:ind w:left="720" w:firstLine="720"/>
        <w:rPr>
          <w:rFonts w:ascii="Segoe UI" w:eastAsia="Times New Roman" w:hAnsi="Segoe UI" w:cs="Segoe UI"/>
          <w:b/>
          <w:sz w:val="20"/>
          <w:szCs w:val="20"/>
        </w:rPr>
      </w:pPr>
      <w:r w:rsidRPr="0018695B">
        <w:rPr>
          <w:rFonts w:ascii="Segoe UI" w:eastAsia="Times New Roman" w:hAnsi="Segoe UI" w:cs="Segoe UI"/>
          <w:b/>
          <w:sz w:val="20"/>
          <w:szCs w:val="20"/>
        </w:rPr>
        <w:t>TOTAL</w:t>
      </w:r>
      <w:r>
        <w:rPr>
          <w:rFonts w:ascii="Segoe UI" w:eastAsia="Times New Roman" w:hAnsi="Segoe UI" w:cs="Segoe UI"/>
          <w:b/>
          <w:sz w:val="20"/>
          <w:szCs w:val="20"/>
        </w:rPr>
        <w:t xml:space="preserve"> AMOUNT (NCCDD FUNDS PLUS MATCH)</w:t>
      </w:r>
      <w:r w:rsidRPr="0018695B">
        <w:rPr>
          <w:rFonts w:ascii="Segoe UI" w:eastAsia="Times New Roman" w:hAnsi="Segoe UI" w:cs="Segoe UI"/>
          <w:b/>
          <w:sz w:val="20"/>
          <w:szCs w:val="20"/>
        </w:rPr>
        <w:t>:</w:t>
      </w:r>
      <w:r w:rsidRPr="0018695B">
        <w:rPr>
          <w:rFonts w:ascii="Segoe UI" w:eastAsia="Times New Roman" w:hAnsi="Segoe UI" w:cs="Segoe UI"/>
          <w:sz w:val="20"/>
          <w:szCs w:val="20"/>
        </w:rPr>
        <w:t xml:space="preserve"> </w:t>
      </w:r>
      <w:r>
        <w:rPr>
          <w:rFonts w:ascii="Segoe UI" w:eastAsia="Times New Roman" w:hAnsi="Segoe UI" w:cs="Segoe UI"/>
          <w:sz w:val="20"/>
          <w:szCs w:val="20"/>
        </w:rPr>
        <w:tab/>
      </w:r>
      <w:r w:rsidRPr="00A936AF">
        <w:rPr>
          <w:rFonts w:ascii="Segoe UI" w:eastAsia="Times New Roman" w:hAnsi="Segoe UI" w:cs="Segoe UI"/>
          <w:b/>
          <w:bCs/>
          <w:sz w:val="20"/>
          <w:szCs w:val="20"/>
        </w:rPr>
        <w:t>$_________________________________</w:t>
      </w:r>
    </w:p>
    <w:p w14:paraId="269425D0" w14:textId="496A8DC3" w:rsidR="00875A30" w:rsidRDefault="00875A30" w:rsidP="00875A30">
      <w:pPr>
        <w:spacing w:after="0" w:line="240" w:lineRule="auto"/>
        <w:rPr>
          <w:rFonts w:ascii="Segoe UI" w:eastAsia="Times New Roman" w:hAnsi="Segoe UI" w:cs="Segoe UI"/>
          <w:b/>
          <w:sz w:val="20"/>
          <w:szCs w:val="20"/>
        </w:rPr>
      </w:pPr>
    </w:p>
    <w:p w14:paraId="17CD4FF4" w14:textId="05D8BBE9" w:rsidR="0036379D" w:rsidRPr="004135E5" w:rsidRDefault="0036379D" w:rsidP="00875A30">
      <w:pPr>
        <w:spacing w:after="0" w:line="240" w:lineRule="auto"/>
        <w:rPr>
          <w:rFonts w:ascii="Arial" w:eastAsia="Times New Roman" w:hAnsi="Arial" w:cs="Arial"/>
          <w:b/>
          <w:sz w:val="24"/>
          <w:szCs w:val="24"/>
        </w:rPr>
      </w:pPr>
      <w:r w:rsidRPr="004135E5">
        <w:rPr>
          <w:rFonts w:ascii="Arial" w:eastAsia="Times New Roman" w:hAnsi="Arial" w:cs="Arial"/>
          <w:bCs/>
          <w:sz w:val="24"/>
          <w:szCs w:val="24"/>
        </w:rPr>
        <w:t>See the</w:t>
      </w:r>
      <w:r w:rsidRPr="004135E5">
        <w:rPr>
          <w:rFonts w:ascii="Arial" w:eastAsia="Times New Roman" w:hAnsi="Arial" w:cs="Arial"/>
          <w:b/>
          <w:sz w:val="24"/>
          <w:szCs w:val="24"/>
        </w:rPr>
        <w:t xml:space="preserve"> Calculating a Federal Match Grant </w:t>
      </w:r>
      <w:r w:rsidRPr="004135E5">
        <w:rPr>
          <w:rFonts w:ascii="Arial" w:eastAsia="Times New Roman" w:hAnsi="Arial" w:cs="Arial"/>
          <w:bCs/>
          <w:sz w:val="24"/>
          <w:szCs w:val="24"/>
        </w:rPr>
        <w:t xml:space="preserve">document here: </w:t>
      </w:r>
      <w:hyperlink r:id="rId15" w:history="1">
        <w:r w:rsidRPr="004135E5">
          <w:rPr>
            <w:rStyle w:val="Hyperlink"/>
            <w:rFonts w:ascii="Arial" w:eastAsia="Times New Roman" w:hAnsi="Arial" w:cs="Arial"/>
            <w:bCs/>
            <w:sz w:val="24"/>
            <w:szCs w:val="24"/>
          </w:rPr>
          <w:t>https://nccdd.org/summergrants</w:t>
        </w:r>
      </w:hyperlink>
      <w:r w:rsidRPr="004135E5">
        <w:rPr>
          <w:rFonts w:ascii="Arial" w:eastAsia="Times New Roman" w:hAnsi="Arial" w:cs="Arial"/>
          <w:b/>
          <w:sz w:val="24"/>
          <w:szCs w:val="24"/>
        </w:rPr>
        <w:t xml:space="preserve"> </w:t>
      </w:r>
    </w:p>
    <w:p w14:paraId="735A03C8" w14:textId="77777777" w:rsidR="00D27882" w:rsidRPr="0018695B" w:rsidRDefault="00D27882" w:rsidP="00D27882">
      <w:pPr>
        <w:spacing w:after="0" w:line="240" w:lineRule="auto"/>
        <w:rPr>
          <w:rFonts w:ascii="Times New Roman" w:eastAsia="Times New Roman" w:hAnsi="Times New Roman" w:cs="Times New Roman"/>
        </w:rPr>
      </w:pPr>
      <w:r w:rsidRPr="0018695B">
        <w:rPr>
          <w:rFonts w:ascii="Segoe UI" w:eastAsia="Times New Roman" w:hAnsi="Segoe UI" w:cs="Segoe UI"/>
          <w:b/>
          <w:sz w:val="20"/>
          <w:szCs w:val="20"/>
        </w:rPr>
        <w:tab/>
      </w:r>
      <w:r w:rsidRPr="0018695B">
        <w:rPr>
          <w:rFonts w:ascii="Times New Roman" w:eastAsia="Times New Roman" w:hAnsi="Times New Roman" w:cs="Times New Roman"/>
        </w:rPr>
        <w:tab/>
      </w:r>
      <w:r w:rsidRPr="0018695B">
        <w:rPr>
          <w:rFonts w:ascii="Times New Roman" w:eastAsia="Times New Roman" w:hAnsi="Times New Roman" w:cs="Times New Roman"/>
        </w:rPr>
        <w:tab/>
      </w:r>
    </w:p>
    <w:p w14:paraId="5F50176D" w14:textId="24718477" w:rsidR="00D27882" w:rsidRPr="00485345" w:rsidRDefault="00D27882" w:rsidP="00D2788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485345">
        <w:rPr>
          <w:rFonts w:ascii="Arial" w:eastAsia="Times New Roman" w:hAnsi="Arial" w:cs="Arial"/>
          <w:b/>
          <w:bCs/>
        </w:rPr>
        <w:t xml:space="preserve">Proof of submission: You will receive a return e-mail </w:t>
      </w:r>
      <w:r>
        <w:rPr>
          <w:rFonts w:ascii="Arial" w:eastAsia="Times New Roman" w:hAnsi="Arial" w:cs="Arial"/>
          <w:b/>
          <w:bCs/>
        </w:rPr>
        <w:t>within 24 h</w:t>
      </w:r>
      <w:r w:rsidR="00250AC0">
        <w:rPr>
          <w:rFonts w:ascii="Arial" w:eastAsia="Times New Roman" w:hAnsi="Arial" w:cs="Arial"/>
          <w:b/>
          <w:bCs/>
        </w:rPr>
        <w:t>ours</w:t>
      </w:r>
      <w:r>
        <w:rPr>
          <w:rFonts w:ascii="Arial" w:eastAsia="Times New Roman" w:hAnsi="Arial" w:cs="Arial"/>
          <w:b/>
          <w:bCs/>
        </w:rPr>
        <w:t xml:space="preserve">, or the next business day, </w:t>
      </w:r>
      <w:r w:rsidRPr="00485345">
        <w:rPr>
          <w:rFonts w:ascii="Arial" w:eastAsia="Times New Roman" w:hAnsi="Arial" w:cs="Arial"/>
          <w:b/>
          <w:bCs/>
        </w:rPr>
        <w:t xml:space="preserve">to confirm your submission.  If you have not heard from </w:t>
      </w:r>
      <w:r>
        <w:rPr>
          <w:rFonts w:ascii="Arial" w:eastAsia="Times New Roman" w:hAnsi="Arial" w:cs="Arial"/>
          <w:b/>
          <w:bCs/>
        </w:rPr>
        <w:t>NCCDD</w:t>
      </w:r>
      <w:r w:rsidRPr="00485345">
        <w:rPr>
          <w:rFonts w:ascii="Arial" w:eastAsia="Times New Roman" w:hAnsi="Arial" w:cs="Arial"/>
          <w:b/>
          <w:bCs/>
        </w:rPr>
        <w:t xml:space="preserve"> in </w:t>
      </w:r>
      <w:r>
        <w:rPr>
          <w:rFonts w:ascii="Arial" w:eastAsia="Times New Roman" w:hAnsi="Arial" w:cs="Arial"/>
          <w:b/>
          <w:bCs/>
        </w:rPr>
        <w:t xml:space="preserve">two </w:t>
      </w:r>
      <w:r w:rsidRPr="00485345">
        <w:rPr>
          <w:rFonts w:ascii="Arial" w:eastAsia="Times New Roman" w:hAnsi="Arial" w:cs="Arial"/>
          <w:b/>
          <w:bCs/>
        </w:rPr>
        <w:t>days, please give us a call.</w:t>
      </w:r>
    </w:p>
    <w:p w14:paraId="1E9F8F89" w14:textId="77777777" w:rsidR="00D27882" w:rsidRDefault="00D27882" w:rsidP="00D27882">
      <w:pPr>
        <w:spacing w:after="0" w:line="240" w:lineRule="auto"/>
        <w:rPr>
          <w:rFonts w:ascii="Arial" w:eastAsia="Times New Roman" w:hAnsi="Arial" w:cs="Arial"/>
          <w:b/>
          <w:i/>
          <w:iCs/>
          <w:sz w:val="20"/>
          <w:szCs w:val="20"/>
          <w:u w:val="single"/>
        </w:rPr>
      </w:pPr>
    </w:p>
    <w:p w14:paraId="6A523390" w14:textId="77777777" w:rsidR="00D27882" w:rsidRDefault="00D27882" w:rsidP="00D27882">
      <w:pPr>
        <w:spacing w:after="0" w:line="240" w:lineRule="auto"/>
        <w:rPr>
          <w:rFonts w:ascii="Arial" w:eastAsia="Times New Roman" w:hAnsi="Arial" w:cs="Arial"/>
          <w:b/>
          <w:i/>
          <w:iCs/>
          <w:sz w:val="20"/>
          <w:szCs w:val="20"/>
          <w:u w:val="single"/>
        </w:rPr>
      </w:pPr>
    </w:p>
    <w:p w14:paraId="6E910F60" w14:textId="77777777" w:rsidR="00D27882" w:rsidRPr="00485345" w:rsidRDefault="00D27882" w:rsidP="00D27882">
      <w:pPr>
        <w:spacing w:after="0" w:line="240" w:lineRule="auto"/>
        <w:rPr>
          <w:rFonts w:ascii="Arial" w:eastAsia="Times New Roman" w:hAnsi="Arial" w:cs="Arial"/>
          <w:b/>
          <w:i/>
          <w:iCs/>
          <w:sz w:val="20"/>
          <w:szCs w:val="20"/>
        </w:rPr>
      </w:pPr>
      <w:r w:rsidRPr="00485345">
        <w:rPr>
          <w:rFonts w:ascii="Arial" w:eastAsia="Times New Roman" w:hAnsi="Arial" w:cs="Arial"/>
          <w:b/>
          <w:i/>
          <w:iCs/>
          <w:sz w:val="20"/>
          <w:szCs w:val="20"/>
          <w:u w:val="single"/>
        </w:rPr>
        <w:t>DISCLAIMER:</w:t>
      </w:r>
    </w:p>
    <w:p w14:paraId="39118C55" w14:textId="4A9A34A6" w:rsidR="00D27882" w:rsidRPr="00261146" w:rsidRDefault="00D27882" w:rsidP="00814E83">
      <w:pPr>
        <w:spacing w:after="0" w:line="240" w:lineRule="auto"/>
        <w:rPr>
          <w:rFonts w:ascii="Arial" w:eastAsia="Calibri" w:hAnsi="Arial" w:cs="Arial"/>
        </w:rPr>
      </w:pPr>
      <w:r w:rsidRPr="00485345">
        <w:rPr>
          <w:rFonts w:ascii="Arial" w:eastAsia="Times New Roman" w:hAnsi="Arial" w:cs="Arial"/>
          <w:b/>
          <w:i/>
          <w:iCs/>
          <w:sz w:val="20"/>
          <w:szCs w:val="20"/>
        </w:rPr>
        <w:t>The NCCDD reserves the right to use discretionary judgment on any application they deem appropriate.</w:t>
      </w:r>
      <w:r w:rsidRPr="00485345">
        <w:rPr>
          <w:rFonts w:ascii="Arial" w:eastAsia="Times New Roman" w:hAnsi="Arial" w:cs="Arial"/>
          <w:i/>
          <w:iCs/>
          <w:sz w:val="20"/>
          <w:szCs w:val="20"/>
        </w:rPr>
        <w:t xml:space="preserve">  </w:t>
      </w:r>
      <w:r w:rsidRPr="00485345">
        <w:rPr>
          <w:rFonts w:ascii="Arial" w:eastAsia="Times New Roman" w:hAnsi="Arial" w:cs="Arial"/>
          <w:b/>
          <w:sz w:val="20"/>
          <w:szCs w:val="20"/>
        </w:rPr>
        <w:t>Funds will be distributed consistent with the Council’s mandate in Federal Law for commitment to systems change, advocacy, and capacity building.</w:t>
      </w:r>
    </w:p>
    <w:sectPr w:rsidR="00D27882" w:rsidRPr="00261146" w:rsidSect="003F120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27A6" w14:textId="77777777" w:rsidR="00200401" w:rsidRDefault="00200401" w:rsidP="00583697">
      <w:pPr>
        <w:spacing w:after="0" w:line="240" w:lineRule="auto"/>
      </w:pPr>
      <w:r>
        <w:separator/>
      </w:r>
    </w:p>
  </w:endnote>
  <w:endnote w:type="continuationSeparator" w:id="0">
    <w:p w14:paraId="6B23F18C" w14:textId="77777777" w:rsidR="00200401" w:rsidRDefault="00200401"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B35B" w14:textId="77777777" w:rsidR="00200401" w:rsidRDefault="00200401" w:rsidP="00583697">
      <w:pPr>
        <w:spacing w:after="0" w:line="240" w:lineRule="auto"/>
      </w:pPr>
      <w:r>
        <w:separator/>
      </w:r>
    </w:p>
  </w:footnote>
  <w:footnote w:type="continuationSeparator" w:id="0">
    <w:p w14:paraId="7F8D6F3A" w14:textId="77777777" w:rsidR="00200401" w:rsidRDefault="00200401"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236"/>
    <w:multiLevelType w:val="hybridMultilevel"/>
    <w:tmpl w:val="E57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0C12"/>
    <w:multiLevelType w:val="hybridMultilevel"/>
    <w:tmpl w:val="EC22876C"/>
    <w:lvl w:ilvl="0" w:tplc="BD3E769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D105CE4"/>
    <w:multiLevelType w:val="hybridMultilevel"/>
    <w:tmpl w:val="0B10C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FF65B9"/>
    <w:multiLevelType w:val="hybridMultilevel"/>
    <w:tmpl w:val="ADFE796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127858">
    <w:abstractNumId w:val="24"/>
  </w:num>
  <w:num w:numId="2" w16cid:durableId="1603301724">
    <w:abstractNumId w:val="5"/>
  </w:num>
  <w:num w:numId="3" w16cid:durableId="1030952642">
    <w:abstractNumId w:val="19"/>
  </w:num>
  <w:num w:numId="4" w16cid:durableId="1854149719">
    <w:abstractNumId w:val="0"/>
  </w:num>
  <w:num w:numId="5" w16cid:durableId="1761481797">
    <w:abstractNumId w:val="14"/>
  </w:num>
  <w:num w:numId="6" w16cid:durableId="1706365718">
    <w:abstractNumId w:val="12"/>
  </w:num>
  <w:num w:numId="7" w16cid:durableId="1947694998">
    <w:abstractNumId w:val="20"/>
  </w:num>
  <w:num w:numId="8" w16cid:durableId="523054351">
    <w:abstractNumId w:val="22"/>
  </w:num>
  <w:num w:numId="9" w16cid:durableId="701057648">
    <w:abstractNumId w:val="13"/>
  </w:num>
  <w:num w:numId="10" w16cid:durableId="883911292">
    <w:abstractNumId w:val="15"/>
  </w:num>
  <w:num w:numId="11" w16cid:durableId="1216354923">
    <w:abstractNumId w:val="18"/>
  </w:num>
  <w:num w:numId="12" w16cid:durableId="1790321756">
    <w:abstractNumId w:val="1"/>
  </w:num>
  <w:num w:numId="13" w16cid:durableId="675227170">
    <w:abstractNumId w:val="6"/>
  </w:num>
  <w:num w:numId="14" w16cid:durableId="1149244955">
    <w:abstractNumId w:val="21"/>
  </w:num>
  <w:num w:numId="15" w16cid:durableId="517622885">
    <w:abstractNumId w:val="7"/>
  </w:num>
  <w:num w:numId="16" w16cid:durableId="1632593380">
    <w:abstractNumId w:val="9"/>
  </w:num>
  <w:num w:numId="17" w16cid:durableId="905845432">
    <w:abstractNumId w:val="25"/>
  </w:num>
  <w:num w:numId="18" w16cid:durableId="283536106">
    <w:abstractNumId w:val="4"/>
  </w:num>
  <w:num w:numId="19" w16cid:durableId="2147312692">
    <w:abstractNumId w:val="10"/>
  </w:num>
  <w:num w:numId="20" w16cid:durableId="1870872513">
    <w:abstractNumId w:val="8"/>
  </w:num>
  <w:num w:numId="21" w16cid:durableId="1707948265">
    <w:abstractNumId w:val="23"/>
  </w:num>
  <w:num w:numId="22" w16cid:durableId="503394800">
    <w:abstractNumId w:val="3"/>
  </w:num>
  <w:num w:numId="23" w16cid:durableId="1422335662">
    <w:abstractNumId w:val="15"/>
  </w:num>
  <w:num w:numId="24" w16cid:durableId="448471728">
    <w:abstractNumId w:val="2"/>
  </w:num>
  <w:num w:numId="25" w16cid:durableId="1313559555">
    <w:abstractNumId w:val="16"/>
  </w:num>
  <w:num w:numId="26" w16cid:durableId="497963964">
    <w:abstractNumId w:val="11"/>
  </w:num>
  <w:num w:numId="27" w16cid:durableId="8504928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45C14"/>
    <w:rsid w:val="000B3427"/>
    <w:rsid w:val="000C7DB6"/>
    <w:rsid w:val="000D672E"/>
    <w:rsid w:val="000E3207"/>
    <w:rsid w:val="000F06EC"/>
    <w:rsid w:val="00101F81"/>
    <w:rsid w:val="0014181A"/>
    <w:rsid w:val="00156D32"/>
    <w:rsid w:val="00187138"/>
    <w:rsid w:val="001A2D1C"/>
    <w:rsid w:val="001A7F87"/>
    <w:rsid w:val="001D0221"/>
    <w:rsid w:val="00200401"/>
    <w:rsid w:val="00201C6C"/>
    <w:rsid w:val="00201D99"/>
    <w:rsid w:val="00224B10"/>
    <w:rsid w:val="00237AC6"/>
    <w:rsid w:val="00250AC0"/>
    <w:rsid w:val="0025667D"/>
    <w:rsid w:val="00261146"/>
    <w:rsid w:val="0027553C"/>
    <w:rsid w:val="00284102"/>
    <w:rsid w:val="002A0863"/>
    <w:rsid w:val="002C6535"/>
    <w:rsid w:val="002D1ADA"/>
    <w:rsid w:val="0030259A"/>
    <w:rsid w:val="0031568C"/>
    <w:rsid w:val="00320EF6"/>
    <w:rsid w:val="0034035A"/>
    <w:rsid w:val="00360ECB"/>
    <w:rsid w:val="0036379D"/>
    <w:rsid w:val="003B4010"/>
    <w:rsid w:val="003C00A7"/>
    <w:rsid w:val="003C2FAA"/>
    <w:rsid w:val="003E3FCA"/>
    <w:rsid w:val="003F1209"/>
    <w:rsid w:val="004135E5"/>
    <w:rsid w:val="0045168F"/>
    <w:rsid w:val="0046348A"/>
    <w:rsid w:val="00475398"/>
    <w:rsid w:val="00480CC9"/>
    <w:rsid w:val="00480D78"/>
    <w:rsid w:val="004B1FE9"/>
    <w:rsid w:val="004C04BC"/>
    <w:rsid w:val="004E1E25"/>
    <w:rsid w:val="005108CF"/>
    <w:rsid w:val="00514988"/>
    <w:rsid w:val="005211C3"/>
    <w:rsid w:val="00553C98"/>
    <w:rsid w:val="00560939"/>
    <w:rsid w:val="00583697"/>
    <w:rsid w:val="00590AAA"/>
    <w:rsid w:val="005B5A0E"/>
    <w:rsid w:val="005C38FF"/>
    <w:rsid w:val="00605D2F"/>
    <w:rsid w:val="00613C0C"/>
    <w:rsid w:val="006626B2"/>
    <w:rsid w:val="006705C5"/>
    <w:rsid w:val="00692139"/>
    <w:rsid w:val="006A090F"/>
    <w:rsid w:val="00701A34"/>
    <w:rsid w:val="00714454"/>
    <w:rsid w:val="007213AD"/>
    <w:rsid w:val="00745D9E"/>
    <w:rsid w:val="00757050"/>
    <w:rsid w:val="007D6953"/>
    <w:rsid w:val="007F5326"/>
    <w:rsid w:val="00814E83"/>
    <w:rsid w:val="00815EC9"/>
    <w:rsid w:val="0082480A"/>
    <w:rsid w:val="00833E29"/>
    <w:rsid w:val="00864A64"/>
    <w:rsid w:val="00875A30"/>
    <w:rsid w:val="00890025"/>
    <w:rsid w:val="008C3E1C"/>
    <w:rsid w:val="0091279F"/>
    <w:rsid w:val="00945870"/>
    <w:rsid w:val="00950F52"/>
    <w:rsid w:val="00954B56"/>
    <w:rsid w:val="00965ADC"/>
    <w:rsid w:val="00994562"/>
    <w:rsid w:val="009A3072"/>
    <w:rsid w:val="009A358F"/>
    <w:rsid w:val="009A627D"/>
    <w:rsid w:val="009B585A"/>
    <w:rsid w:val="009C1DA6"/>
    <w:rsid w:val="009E04B3"/>
    <w:rsid w:val="009E625E"/>
    <w:rsid w:val="009F43D9"/>
    <w:rsid w:val="00A169A0"/>
    <w:rsid w:val="00A34000"/>
    <w:rsid w:val="00A37E49"/>
    <w:rsid w:val="00A5521F"/>
    <w:rsid w:val="00A76552"/>
    <w:rsid w:val="00A87307"/>
    <w:rsid w:val="00AA6141"/>
    <w:rsid w:val="00AD4A65"/>
    <w:rsid w:val="00AE3F24"/>
    <w:rsid w:val="00B07281"/>
    <w:rsid w:val="00B121B2"/>
    <w:rsid w:val="00B455F2"/>
    <w:rsid w:val="00B674BD"/>
    <w:rsid w:val="00B86AF1"/>
    <w:rsid w:val="00B96C78"/>
    <w:rsid w:val="00BC2A48"/>
    <w:rsid w:val="00BF0F3F"/>
    <w:rsid w:val="00C44916"/>
    <w:rsid w:val="00C616F1"/>
    <w:rsid w:val="00C701A2"/>
    <w:rsid w:val="00C87FDE"/>
    <w:rsid w:val="00CA32CD"/>
    <w:rsid w:val="00CA3E2B"/>
    <w:rsid w:val="00CA5685"/>
    <w:rsid w:val="00CD7C8D"/>
    <w:rsid w:val="00CF61EA"/>
    <w:rsid w:val="00D0073E"/>
    <w:rsid w:val="00D03671"/>
    <w:rsid w:val="00D04F79"/>
    <w:rsid w:val="00D27882"/>
    <w:rsid w:val="00D343C7"/>
    <w:rsid w:val="00D62D60"/>
    <w:rsid w:val="00D64169"/>
    <w:rsid w:val="00D67DF2"/>
    <w:rsid w:val="00D75CE9"/>
    <w:rsid w:val="00D86565"/>
    <w:rsid w:val="00DD3420"/>
    <w:rsid w:val="00DE2ECA"/>
    <w:rsid w:val="00DF0D7A"/>
    <w:rsid w:val="00E01EA2"/>
    <w:rsid w:val="00E1219F"/>
    <w:rsid w:val="00E27480"/>
    <w:rsid w:val="00E45A0E"/>
    <w:rsid w:val="00E4788E"/>
    <w:rsid w:val="00E501F9"/>
    <w:rsid w:val="00E84912"/>
    <w:rsid w:val="00EA4E3F"/>
    <w:rsid w:val="00EE0DBE"/>
    <w:rsid w:val="00F04E71"/>
    <w:rsid w:val="00F32E06"/>
    <w:rsid w:val="00F57412"/>
    <w:rsid w:val="00F6438E"/>
    <w:rsid w:val="00F72C1B"/>
    <w:rsid w:val="00F76CFF"/>
    <w:rsid w:val="00F93BCB"/>
    <w:rsid w:val="00F97451"/>
    <w:rsid w:val="00FB316B"/>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FollowedHyperlink">
    <w:name w:val="FollowedHyperlink"/>
    <w:basedOn w:val="DefaultParagraphFont"/>
    <w:uiPriority w:val="99"/>
    <w:semiHidden/>
    <w:unhideWhenUsed/>
    <w:rsid w:val="00B674BD"/>
    <w:rPr>
      <w:color w:val="954F72" w:themeColor="followedHyperlink"/>
      <w:u w:val="single"/>
    </w:rPr>
  </w:style>
  <w:style w:type="character" w:styleId="CommentReference">
    <w:name w:val="annotation reference"/>
    <w:basedOn w:val="DefaultParagraphFont"/>
    <w:uiPriority w:val="99"/>
    <w:semiHidden/>
    <w:unhideWhenUsed/>
    <w:rsid w:val="0031568C"/>
    <w:rPr>
      <w:sz w:val="16"/>
      <w:szCs w:val="16"/>
    </w:rPr>
  </w:style>
  <w:style w:type="paragraph" w:styleId="CommentText">
    <w:name w:val="annotation text"/>
    <w:basedOn w:val="Normal"/>
    <w:link w:val="CommentTextChar"/>
    <w:uiPriority w:val="99"/>
    <w:unhideWhenUsed/>
    <w:rsid w:val="0031568C"/>
    <w:pPr>
      <w:spacing w:line="240" w:lineRule="auto"/>
    </w:pPr>
    <w:rPr>
      <w:sz w:val="20"/>
      <w:szCs w:val="20"/>
    </w:rPr>
  </w:style>
  <w:style w:type="character" w:customStyle="1" w:styleId="CommentTextChar">
    <w:name w:val="Comment Text Char"/>
    <w:basedOn w:val="DefaultParagraphFont"/>
    <w:link w:val="CommentText"/>
    <w:uiPriority w:val="99"/>
    <w:rsid w:val="0031568C"/>
    <w:rPr>
      <w:sz w:val="20"/>
      <w:szCs w:val="20"/>
    </w:rPr>
  </w:style>
  <w:style w:type="paragraph" w:styleId="CommentSubject">
    <w:name w:val="annotation subject"/>
    <w:basedOn w:val="CommentText"/>
    <w:next w:val="CommentText"/>
    <w:link w:val="CommentSubjectChar"/>
    <w:uiPriority w:val="99"/>
    <w:semiHidden/>
    <w:unhideWhenUsed/>
    <w:rsid w:val="0031568C"/>
    <w:rPr>
      <w:b/>
      <w:bCs/>
    </w:rPr>
  </w:style>
  <w:style w:type="character" w:customStyle="1" w:styleId="CommentSubjectChar">
    <w:name w:val="Comment Subject Char"/>
    <w:basedOn w:val="CommentTextChar"/>
    <w:link w:val="CommentSubject"/>
    <w:uiPriority w:val="99"/>
    <w:semiHidden/>
    <w:rsid w:val="0031568C"/>
    <w:rPr>
      <w:b/>
      <w:bCs/>
      <w:sz w:val="20"/>
      <w:szCs w:val="20"/>
    </w:rPr>
  </w:style>
  <w:style w:type="paragraph" w:styleId="Revision">
    <w:name w:val="Revision"/>
    <w:hidden/>
    <w:uiPriority w:val="99"/>
    <w:semiHidden/>
    <w:rsid w:val="00315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805320593">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dd.org/summergrants" TargetMode="External"/><Relationship Id="rId13" Type="http://schemas.openxmlformats.org/officeDocument/2006/relationships/hyperlink" Target="http://www.nccd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snc.gov/corpor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dd.org/the-council/five-year-plan.html" TargetMode="External"/><Relationship Id="rId5" Type="http://schemas.openxmlformats.org/officeDocument/2006/relationships/webSettings" Target="webSettings.xml"/><Relationship Id="rId15" Type="http://schemas.openxmlformats.org/officeDocument/2006/relationships/hyperlink" Target="https://nccdd.org/summergrants" TargetMode="External"/><Relationship Id="rId10" Type="http://schemas.openxmlformats.org/officeDocument/2006/relationships/hyperlink" Target="http://www.sosnc.gov/corporations" TargetMode="External"/><Relationship Id="rId4" Type="http://schemas.openxmlformats.org/officeDocument/2006/relationships/settings" Target="settings.xml"/><Relationship Id="rId9" Type="http://schemas.openxmlformats.org/officeDocument/2006/relationships/hyperlink" Target="mailto:RFAinfo@nccdd.org" TargetMode="External"/><Relationship Id="rId14" Type="http://schemas.openxmlformats.org/officeDocument/2006/relationships/hyperlink" Target="mailto:RFAinfo@nc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F2F1-2CAE-47E3-A399-0C25FF52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2019-10-25T18:54:00Z</cp:lastPrinted>
  <dcterms:created xsi:type="dcterms:W3CDTF">2022-05-24T20:42:00Z</dcterms:created>
  <dcterms:modified xsi:type="dcterms:W3CDTF">2022-05-25T19:17:00Z</dcterms:modified>
</cp:coreProperties>
</file>