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AB85" w14:textId="77777777" w:rsidR="00997AA3" w:rsidRPr="00997AA3" w:rsidRDefault="00997AA3" w:rsidP="00997AA3">
      <w:pPr>
        <w:widowControl w:val="0"/>
        <w:autoSpaceDE w:val="0"/>
        <w:autoSpaceDN w:val="0"/>
        <w:adjustRightInd w:val="0"/>
        <w:spacing w:after="0" w:line="240" w:lineRule="auto"/>
        <w:jc w:val="center"/>
        <w:rPr>
          <w:rFonts w:ascii="Arial" w:eastAsiaTheme="minorEastAsia" w:hAnsi="Arial" w:cs="Arial"/>
          <w:b/>
          <w:color w:val="000000"/>
          <w:sz w:val="32"/>
          <w:szCs w:val="32"/>
        </w:rPr>
      </w:pPr>
      <w:bookmarkStart w:id="0" w:name="_Hlk70408532"/>
      <w:r w:rsidRPr="00997AA3">
        <w:rPr>
          <w:rFonts w:ascii="Arial" w:eastAsiaTheme="minorEastAsia" w:hAnsi="Arial" w:cs="Arial"/>
          <w:b/>
          <w:bCs/>
          <w:color w:val="000000"/>
          <w:sz w:val="32"/>
          <w:szCs w:val="32"/>
        </w:rPr>
        <w:t>Request for Applications</w:t>
      </w:r>
    </w:p>
    <w:p w14:paraId="2BB9F1CC" w14:textId="6CEEDDC9" w:rsidR="00997AA3" w:rsidRPr="00997AA3" w:rsidRDefault="00997AA3" w:rsidP="00997AA3">
      <w:pPr>
        <w:jc w:val="center"/>
        <w:rPr>
          <w:rFonts w:ascii="Arial" w:hAnsi="Arial" w:cs="Arial"/>
          <w:bCs/>
          <w:sz w:val="32"/>
          <w:szCs w:val="32"/>
        </w:rPr>
      </w:pPr>
      <w:r w:rsidRPr="00997AA3">
        <w:rPr>
          <w:rFonts w:ascii="Arial" w:hAnsi="Arial" w:cs="Arial"/>
          <w:bCs/>
          <w:sz w:val="32"/>
          <w:szCs w:val="32"/>
        </w:rPr>
        <w:t>RFA – 202</w:t>
      </w:r>
      <w:r>
        <w:rPr>
          <w:rFonts w:ascii="Arial" w:hAnsi="Arial" w:cs="Arial"/>
          <w:bCs/>
          <w:sz w:val="32"/>
          <w:szCs w:val="32"/>
        </w:rPr>
        <w:t>2-2023 CC-2</w:t>
      </w:r>
    </w:p>
    <w:p w14:paraId="49407496" w14:textId="1D7E9C81" w:rsidR="00997AA3" w:rsidRPr="00997AA3" w:rsidRDefault="00997AA3" w:rsidP="00997AA3">
      <w:pPr>
        <w:pStyle w:val="Default"/>
        <w:jc w:val="center"/>
        <w:rPr>
          <w:rFonts w:ascii="Arial" w:hAnsi="Arial" w:cs="Arial"/>
          <w:b/>
          <w:bCs/>
          <w:sz w:val="28"/>
          <w:szCs w:val="28"/>
        </w:rPr>
      </w:pPr>
      <w:r w:rsidRPr="00997AA3">
        <w:rPr>
          <w:rFonts w:ascii="Arial" w:hAnsi="Arial" w:cs="Arial"/>
          <w:b/>
          <w:bCs/>
          <w:sz w:val="28"/>
          <w:szCs w:val="28"/>
        </w:rPr>
        <w:t xml:space="preserve">The Unmet Needs Initiative: A Coordinated Campaign to Impact the </w:t>
      </w:r>
      <w:r w:rsidR="0067079D">
        <w:rPr>
          <w:rFonts w:ascii="Arial" w:hAnsi="Arial" w:cs="Arial"/>
          <w:b/>
          <w:bCs/>
          <w:sz w:val="28"/>
          <w:szCs w:val="28"/>
        </w:rPr>
        <w:t>Registry</w:t>
      </w:r>
      <w:r w:rsidRPr="00997AA3">
        <w:rPr>
          <w:rFonts w:ascii="Arial" w:hAnsi="Arial" w:cs="Arial"/>
          <w:b/>
          <w:bCs/>
          <w:sz w:val="28"/>
          <w:szCs w:val="28"/>
        </w:rPr>
        <w:t xml:space="preserve"> of Unmet Needs</w:t>
      </w:r>
    </w:p>
    <w:p w14:paraId="39E23208" w14:textId="77777777" w:rsidR="00997AA3" w:rsidRPr="00997AA3" w:rsidRDefault="00997AA3" w:rsidP="00997AA3">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14:paraId="545A4FC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27B27C2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
          <w:bCs/>
          <w:color w:val="000000"/>
          <w:sz w:val="24"/>
          <w:szCs w:val="24"/>
        </w:rPr>
        <w:t>FUNDING AGENCY: North Carolina Council on Developmental Disabilities (NCCDD)</w:t>
      </w:r>
      <w:r w:rsidRPr="00997AA3">
        <w:rPr>
          <w:rFonts w:ascii="Arial" w:eastAsiaTheme="minorEastAsia" w:hAnsi="Arial" w:cs="Arial"/>
          <w:b/>
          <w:bCs/>
          <w:i/>
          <w:iCs/>
          <w:color w:val="000000"/>
          <w:sz w:val="24"/>
          <w:szCs w:val="24"/>
        </w:rPr>
        <w:t xml:space="preserve">, </w:t>
      </w:r>
      <w:r w:rsidRPr="00997AA3">
        <w:rPr>
          <w:rFonts w:ascii="Arial" w:eastAsiaTheme="minorEastAsia" w:hAnsi="Arial" w:cs="Arial"/>
          <w:color w:val="000000"/>
          <w:sz w:val="24"/>
          <w:szCs w:val="24"/>
        </w:rPr>
        <w:t xml:space="preserve">NC Department of Health and Human Services (DHHS), Office of the Secretary </w:t>
      </w:r>
    </w:p>
    <w:p w14:paraId="055294C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4C2171C0" w14:textId="50CD569B" w:rsidR="00997AA3" w:rsidRPr="00997AA3" w:rsidRDefault="00997AA3" w:rsidP="00997AA3">
      <w:pPr>
        <w:widowControl w:val="0"/>
        <w:autoSpaceDE w:val="0"/>
        <w:autoSpaceDN w:val="0"/>
        <w:adjustRightInd w:val="0"/>
        <w:spacing w:after="0" w:line="240" w:lineRule="auto"/>
        <w:rPr>
          <w:rFonts w:ascii="Arial" w:eastAsiaTheme="minorEastAsia" w:hAnsi="Arial" w:cs="Arial"/>
          <w:b/>
          <w:bCs/>
          <w:sz w:val="24"/>
          <w:szCs w:val="24"/>
        </w:rPr>
      </w:pPr>
      <w:r w:rsidRPr="00997AA3">
        <w:rPr>
          <w:rFonts w:ascii="Arial" w:eastAsiaTheme="minorEastAsia" w:hAnsi="Arial" w:cs="Arial"/>
          <w:b/>
          <w:bCs/>
          <w:sz w:val="24"/>
          <w:szCs w:val="24"/>
        </w:rPr>
        <w:t xml:space="preserve">ISSUE DATE: </w:t>
      </w:r>
      <w:r>
        <w:rPr>
          <w:rFonts w:ascii="Arial" w:eastAsiaTheme="minorEastAsia" w:hAnsi="Arial" w:cs="Arial"/>
          <w:b/>
          <w:sz w:val="24"/>
          <w:szCs w:val="24"/>
        </w:rPr>
        <w:t xml:space="preserve">May </w:t>
      </w:r>
      <w:r w:rsidR="004B7D29">
        <w:rPr>
          <w:rFonts w:ascii="Arial" w:eastAsiaTheme="minorEastAsia" w:hAnsi="Arial" w:cs="Arial"/>
          <w:b/>
          <w:sz w:val="24"/>
          <w:szCs w:val="24"/>
        </w:rPr>
        <w:t>24</w:t>
      </w:r>
      <w:r w:rsidR="006B0C29">
        <w:rPr>
          <w:rFonts w:ascii="Arial" w:eastAsiaTheme="minorEastAsia" w:hAnsi="Arial" w:cs="Arial"/>
          <w:b/>
          <w:sz w:val="24"/>
          <w:szCs w:val="24"/>
        </w:rPr>
        <w:t>th</w:t>
      </w:r>
      <w:r>
        <w:rPr>
          <w:rFonts w:ascii="Arial" w:eastAsiaTheme="minorEastAsia" w:hAnsi="Arial" w:cs="Arial"/>
          <w:b/>
          <w:sz w:val="24"/>
          <w:szCs w:val="24"/>
        </w:rPr>
        <w:t>,</w:t>
      </w:r>
      <w:r w:rsidRPr="00997AA3">
        <w:rPr>
          <w:rFonts w:ascii="Arial" w:eastAsiaTheme="minorEastAsia" w:hAnsi="Arial" w:cs="Arial"/>
          <w:b/>
          <w:sz w:val="24"/>
          <w:szCs w:val="24"/>
        </w:rPr>
        <w:t xml:space="preserve"> 202</w:t>
      </w:r>
      <w:r>
        <w:rPr>
          <w:rFonts w:ascii="Arial" w:eastAsiaTheme="minorEastAsia" w:hAnsi="Arial" w:cs="Arial"/>
          <w:b/>
          <w:sz w:val="24"/>
          <w:szCs w:val="24"/>
        </w:rPr>
        <w:t>1</w:t>
      </w:r>
    </w:p>
    <w:p w14:paraId="3A15B11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6D3766C4" w14:textId="7A0344B0"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rPr>
      </w:pPr>
      <w:r w:rsidRPr="00997AA3">
        <w:rPr>
          <w:rFonts w:ascii="Arial" w:eastAsiaTheme="minorEastAsia" w:hAnsi="Arial" w:cs="Arial"/>
          <w:b/>
          <w:bCs/>
          <w:color w:val="000000"/>
          <w:sz w:val="24"/>
          <w:szCs w:val="24"/>
        </w:rPr>
        <w:t>DEADLINE DATE: J</w:t>
      </w:r>
      <w:r>
        <w:rPr>
          <w:rFonts w:ascii="Arial" w:eastAsiaTheme="minorEastAsia" w:hAnsi="Arial" w:cs="Arial"/>
          <w:b/>
          <w:bCs/>
          <w:color w:val="000000"/>
          <w:sz w:val="24"/>
          <w:szCs w:val="24"/>
        </w:rPr>
        <w:t xml:space="preserve">uly </w:t>
      </w:r>
      <w:r w:rsidR="00142E3E">
        <w:rPr>
          <w:rFonts w:ascii="Arial" w:eastAsiaTheme="minorEastAsia" w:hAnsi="Arial" w:cs="Arial"/>
          <w:b/>
          <w:bCs/>
          <w:color w:val="000000"/>
          <w:sz w:val="24"/>
          <w:szCs w:val="24"/>
        </w:rPr>
        <w:t>12</w:t>
      </w:r>
      <w:r w:rsidR="006B0C29">
        <w:rPr>
          <w:rFonts w:ascii="Arial" w:eastAsiaTheme="minorEastAsia" w:hAnsi="Arial" w:cs="Arial"/>
          <w:b/>
          <w:bCs/>
          <w:color w:val="000000"/>
          <w:sz w:val="24"/>
          <w:szCs w:val="24"/>
        </w:rPr>
        <w:t>th,</w:t>
      </w:r>
      <w:r w:rsidRPr="00997AA3">
        <w:rPr>
          <w:rFonts w:ascii="Arial" w:eastAsiaTheme="minorEastAsia" w:hAnsi="Arial" w:cs="Arial"/>
          <w:b/>
          <w:bCs/>
          <w:color w:val="000000"/>
          <w:sz w:val="24"/>
          <w:szCs w:val="24"/>
        </w:rPr>
        <w:t xml:space="preserve"> 2021</w:t>
      </w:r>
    </w:p>
    <w:p w14:paraId="016E5BE0"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1C75ECB" w14:textId="6A6F0899"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rPr>
      </w:pPr>
      <w:r w:rsidRPr="00997AA3">
        <w:rPr>
          <w:rFonts w:ascii="Arial" w:eastAsiaTheme="minorEastAsia" w:hAnsi="Arial" w:cs="Arial"/>
          <w:b/>
          <w:bCs/>
          <w:color w:val="000000"/>
          <w:sz w:val="24"/>
          <w:szCs w:val="24"/>
        </w:rPr>
        <w:t xml:space="preserve">Receipt of applications online at </w:t>
      </w:r>
      <w:hyperlink r:id="rId7" w:history="1">
        <w:r w:rsidRPr="00997AA3">
          <w:rPr>
            <w:rFonts w:ascii="Arial" w:eastAsiaTheme="minorEastAsia" w:hAnsi="Arial" w:cs="Arial"/>
            <w:b/>
            <w:bCs/>
            <w:color w:val="0563C1" w:themeColor="hyperlink"/>
            <w:sz w:val="24"/>
            <w:szCs w:val="24"/>
            <w:u w:val="single"/>
          </w:rPr>
          <w:t>www.ddsuite.org</w:t>
        </w:r>
      </w:hyperlink>
      <w:r w:rsidRPr="00997AA3">
        <w:rPr>
          <w:rFonts w:ascii="Arial" w:eastAsiaTheme="minorEastAsia" w:hAnsi="Arial" w:cs="Arial"/>
          <w:b/>
          <w:bCs/>
          <w:color w:val="0000FF"/>
          <w:sz w:val="24"/>
          <w:szCs w:val="24"/>
        </w:rPr>
        <w:t xml:space="preserve"> </w:t>
      </w:r>
      <w:r w:rsidRPr="00997AA3">
        <w:rPr>
          <w:rFonts w:ascii="Arial" w:eastAsiaTheme="minorEastAsia" w:hAnsi="Arial" w:cs="Arial"/>
          <w:b/>
          <w:bCs/>
          <w:color w:val="000000"/>
          <w:sz w:val="24"/>
          <w:szCs w:val="24"/>
        </w:rPr>
        <w:t>is preferred, but not required.  All applications must be received by 5:00 pm E</w:t>
      </w:r>
      <w:r w:rsidR="00A91167">
        <w:rPr>
          <w:rFonts w:ascii="Arial" w:eastAsiaTheme="minorEastAsia" w:hAnsi="Arial" w:cs="Arial"/>
          <w:b/>
          <w:bCs/>
          <w:color w:val="000000"/>
          <w:sz w:val="24"/>
          <w:szCs w:val="24"/>
        </w:rPr>
        <w:t>D</w:t>
      </w:r>
      <w:r w:rsidRPr="00997AA3">
        <w:rPr>
          <w:rFonts w:ascii="Arial" w:eastAsiaTheme="minorEastAsia" w:hAnsi="Arial" w:cs="Arial"/>
          <w:b/>
          <w:bCs/>
          <w:color w:val="000000"/>
          <w:sz w:val="24"/>
          <w:szCs w:val="24"/>
        </w:rPr>
        <w:t>T on J</w:t>
      </w:r>
      <w:r>
        <w:rPr>
          <w:rFonts w:ascii="Arial" w:eastAsiaTheme="minorEastAsia" w:hAnsi="Arial" w:cs="Arial"/>
          <w:b/>
          <w:bCs/>
          <w:color w:val="000000"/>
          <w:sz w:val="24"/>
          <w:szCs w:val="24"/>
        </w:rPr>
        <w:t xml:space="preserve">uly </w:t>
      </w:r>
      <w:r w:rsidR="00142E3E">
        <w:rPr>
          <w:rFonts w:ascii="Arial" w:eastAsiaTheme="minorEastAsia" w:hAnsi="Arial" w:cs="Arial"/>
          <w:b/>
          <w:bCs/>
          <w:color w:val="000000"/>
          <w:sz w:val="24"/>
          <w:szCs w:val="24"/>
        </w:rPr>
        <w:t>12</w:t>
      </w:r>
      <w:r w:rsidR="006B0C29">
        <w:rPr>
          <w:rFonts w:ascii="Arial" w:eastAsiaTheme="minorEastAsia" w:hAnsi="Arial" w:cs="Arial"/>
          <w:b/>
          <w:bCs/>
          <w:color w:val="000000"/>
          <w:sz w:val="24"/>
          <w:szCs w:val="24"/>
        </w:rPr>
        <w:t>th</w:t>
      </w:r>
      <w:r w:rsidRPr="00997AA3">
        <w:rPr>
          <w:rFonts w:ascii="Arial" w:eastAsiaTheme="minorEastAsia" w:hAnsi="Arial" w:cs="Arial"/>
          <w:b/>
          <w:bCs/>
          <w:color w:val="000000"/>
          <w:sz w:val="24"/>
          <w:szCs w:val="24"/>
        </w:rPr>
        <w:t xml:space="preserve">, 2021.  Please notify at least two weeks in advance of the due date if you need application materials in an alternate format or otherwise require accommodations under the Americans with Disabilities Act. </w:t>
      </w:r>
    </w:p>
    <w:p w14:paraId="588C50F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1A0BC49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Direct all inquiries concerning this Request for Applications (RFA) to: </w:t>
      </w:r>
    </w:p>
    <w:p w14:paraId="508111A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28EC368"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rPr>
      </w:pPr>
      <w:r w:rsidRPr="00997AA3">
        <w:rPr>
          <w:rFonts w:ascii="Arial" w:eastAsiaTheme="minorEastAsia" w:hAnsi="Arial" w:cs="Arial"/>
          <w:b/>
          <w:bCs/>
          <w:color w:val="000000"/>
          <w:sz w:val="24"/>
          <w:szCs w:val="24"/>
        </w:rPr>
        <w:t xml:space="preserve">Mailing Address: </w:t>
      </w:r>
    </w:p>
    <w:p w14:paraId="39EB25C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Cs/>
          <w:color w:val="000000"/>
          <w:sz w:val="24"/>
          <w:szCs w:val="24"/>
        </w:rPr>
        <w:t>NCCDD-RFA</w:t>
      </w:r>
    </w:p>
    <w:p w14:paraId="0D160C1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North Carolina Council on Developmental Disabilities </w:t>
      </w:r>
    </w:p>
    <w:p w14:paraId="21DA4D9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2010 Mail Service Center</w:t>
      </w:r>
    </w:p>
    <w:p w14:paraId="4EE0143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Raleigh, NC 27699-2010</w:t>
      </w:r>
    </w:p>
    <w:p w14:paraId="05737053"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
          <w:bCs/>
          <w:color w:val="000000"/>
          <w:sz w:val="24"/>
          <w:szCs w:val="24"/>
        </w:rPr>
        <w:t xml:space="preserve">Via Email:  </w:t>
      </w:r>
      <w:hyperlink r:id="rId8" w:history="1">
        <w:r w:rsidRPr="00997AA3">
          <w:rPr>
            <w:rFonts w:ascii="Arial" w:eastAsiaTheme="minorEastAsia" w:hAnsi="Arial" w:cs="Arial"/>
            <w:color w:val="0563C1" w:themeColor="hyperlink"/>
            <w:sz w:val="24"/>
            <w:szCs w:val="24"/>
            <w:u w:val="single"/>
          </w:rPr>
          <w:t>RFAinfo@nccdd.org</w:t>
        </w:r>
      </w:hyperlink>
      <w:r w:rsidRPr="00997AA3">
        <w:rPr>
          <w:rFonts w:ascii="Arial" w:eastAsiaTheme="minorEastAsia" w:hAnsi="Arial" w:cs="Arial"/>
          <w:color w:val="000000"/>
          <w:sz w:val="24"/>
          <w:szCs w:val="24"/>
        </w:rPr>
        <w:t xml:space="preserve"> </w:t>
      </w:r>
    </w:p>
    <w:p w14:paraId="38A8CF6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3F2AA067"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
          <w:bCs/>
          <w:color w:val="000000"/>
          <w:sz w:val="24"/>
          <w:szCs w:val="24"/>
        </w:rPr>
        <w:t xml:space="preserve">Delivery Information: </w:t>
      </w:r>
    </w:p>
    <w:p w14:paraId="61586968" w14:textId="77777777" w:rsidR="00997AA3" w:rsidRPr="00997AA3" w:rsidRDefault="00997AA3" w:rsidP="00997AA3">
      <w:pPr>
        <w:rPr>
          <w:rFonts w:ascii="Arial" w:hAnsi="Arial" w:cs="Arial"/>
          <w:sz w:val="24"/>
          <w:szCs w:val="24"/>
        </w:rPr>
      </w:pPr>
      <w:r w:rsidRPr="00997AA3">
        <w:rPr>
          <w:rFonts w:ascii="Arial" w:hAnsi="Arial" w:cs="Arial"/>
          <w:sz w:val="24"/>
          <w:szCs w:val="24"/>
        </w:rPr>
        <w:t xml:space="preserve">Applicants for this RFA are strongly encouraged to submit the application electronically in the DD Suite online database found at </w:t>
      </w:r>
      <w:hyperlink r:id="rId9" w:history="1">
        <w:r w:rsidRPr="00997AA3">
          <w:rPr>
            <w:rFonts w:ascii="Arial" w:hAnsi="Arial" w:cs="Arial"/>
            <w:b/>
            <w:bCs/>
            <w:color w:val="0563C1" w:themeColor="hyperlink"/>
            <w:sz w:val="24"/>
            <w:szCs w:val="24"/>
            <w:u w:val="single"/>
          </w:rPr>
          <w:t>www.ddsuite.org</w:t>
        </w:r>
      </w:hyperlink>
      <w:r w:rsidRPr="00997AA3">
        <w:rPr>
          <w:rFonts w:ascii="Arial" w:hAnsi="Arial" w:cs="Arial"/>
          <w:sz w:val="24"/>
          <w:szCs w:val="24"/>
        </w:rPr>
        <w:t xml:space="preserve">.  Applicants that submit in hard copy are responsible for including all required elements in the submission packet. </w:t>
      </w:r>
    </w:p>
    <w:p w14:paraId="17D09A64" w14:textId="77777777" w:rsidR="00997AA3" w:rsidRPr="00997AA3" w:rsidRDefault="00997AA3" w:rsidP="00997AA3">
      <w:pPr>
        <w:jc w:val="center"/>
        <w:rPr>
          <w:rFonts w:ascii="Arial" w:hAnsi="Arial" w:cs="Arial"/>
          <w:b/>
        </w:rPr>
      </w:pPr>
    </w:p>
    <w:p w14:paraId="38BFBF7A" w14:textId="77777777" w:rsidR="00997AA3" w:rsidRPr="00997AA3" w:rsidRDefault="00997AA3" w:rsidP="00997AA3">
      <w:pPr>
        <w:rPr>
          <w:rFonts w:ascii="Arial" w:hAnsi="Arial" w:cs="Arial"/>
          <w:b/>
        </w:rPr>
      </w:pPr>
      <w:r w:rsidRPr="00997AA3">
        <w:rPr>
          <w:rFonts w:ascii="Arial" w:hAnsi="Arial" w:cs="Arial"/>
          <w:b/>
        </w:rPr>
        <w:br w:type="page"/>
      </w:r>
    </w:p>
    <w:p w14:paraId="472A64EB" w14:textId="77777777" w:rsidR="00997AA3" w:rsidRPr="00997AA3" w:rsidRDefault="00997AA3" w:rsidP="00997AA3">
      <w:pPr>
        <w:jc w:val="center"/>
        <w:rPr>
          <w:rFonts w:ascii="Arial" w:hAnsi="Arial" w:cs="Arial"/>
          <w:b/>
        </w:rPr>
      </w:pPr>
    </w:p>
    <w:p w14:paraId="406E7000" w14:textId="77777777" w:rsidR="00997AA3" w:rsidRPr="00997AA3" w:rsidRDefault="00997AA3" w:rsidP="00997AA3">
      <w:pPr>
        <w:jc w:val="center"/>
        <w:rPr>
          <w:rFonts w:ascii="Arial" w:hAnsi="Arial" w:cs="Arial"/>
          <w:b/>
        </w:rPr>
      </w:pPr>
      <w:r w:rsidRPr="00997AA3">
        <w:rPr>
          <w:rFonts w:ascii="Arial" w:hAnsi="Arial" w:cs="Arial"/>
          <w:b/>
        </w:rPr>
        <w:t>Table of Contents</w:t>
      </w:r>
    </w:p>
    <w:p w14:paraId="67CB87AA" w14:textId="77777777" w:rsidR="00997AA3" w:rsidRPr="00997AA3" w:rsidRDefault="00997AA3" w:rsidP="00997AA3">
      <w:pPr>
        <w:jc w:val="center"/>
        <w:rPr>
          <w:rFonts w:ascii="Arial" w:hAnsi="Arial" w:cs="Arial"/>
          <w:b/>
        </w:rPr>
      </w:pPr>
    </w:p>
    <w:p w14:paraId="06207288" w14:textId="77777777" w:rsidR="00997AA3" w:rsidRPr="00997AA3" w:rsidRDefault="00997AA3" w:rsidP="00997AA3">
      <w:pPr>
        <w:tabs>
          <w:tab w:val="right" w:leader="dot" w:pos="8640"/>
        </w:tabs>
        <w:rPr>
          <w:rFonts w:ascii="Arial" w:hAnsi="Arial" w:cs="Arial"/>
        </w:rPr>
      </w:pPr>
    </w:p>
    <w:p w14:paraId="25D682DB" w14:textId="77777777"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Introduction</w:t>
      </w:r>
      <w:r w:rsidRPr="00997AA3">
        <w:rPr>
          <w:rFonts w:ascii="Arial" w:hAnsi="Arial" w:cs="Arial"/>
        </w:rPr>
        <w:tab/>
        <w:t>Page 3</w:t>
      </w:r>
    </w:p>
    <w:p w14:paraId="3166CEEC" w14:textId="77777777" w:rsidR="00997AA3" w:rsidRPr="00997AA3" w:rsidRDefault="00997AA3" w:rsidP="00997AA3">
      <w:pPr>
        <w:tabs>
          <w:tab w:val="right" w:leader="dot" w:pos="8640"/>
        </w:tabs>
        <w:ind w:left="1080"/>
        <w:contextualSpacing/>
        <w:rPr>
          <w:rFonts w:ascii="Arial" w:hAnsi="Arial" w:cs="Arial"/>
        </w:rPr>
      </w:pPr>
    </w:p>
    <w:p w14:paraId="501CF286" w14:textId="77777777"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About NCCDD</w:t>
      </w:r>
      <w:r w:rsidRPr="00997AA3">
        <w:rPr>
          <w:rFonts w:ascii="Arial" w:hAnsi="Arial" w:cs="Arial"/>
        </w:rPr>
        <w:tab/>
        <w:t>Page 4</w:t>
      </w:r>
    </w:p>
    <w:p w14:paraId="0190E0C4" w14:textId="77777777" w:rsidR="00997AA3" w:rsidRPr="00997AA3" w:rsidRDefault="00997AA3" w:rsidP="00997AA3">
      <w:pPr>
        <w:tabs>
          <w:tab w:val="right" w:leader="dot" w:pos="8640"/>
        </w:tabs>
        <w:rPr>
          <w:rFonts w:ascii="Arial" w:hAnsi="Arial" w:cs="Arial"/>
        </w:rPr>
      </w:pPr>
    </w:p>
    <w:p w14:paraId="2E0B69C4" w14:textId="5089875B"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 xml:space="preserve">Request for Applications </w:t>
      </w:r>
      <w:r w:rsidRPr="00997AA3">
        <w:rPr>
          <w:rFonts w:ascii="Arial" w:hAnsi="Arial" w:cs="Arial"/>
        </w:rPr>
        <w:tab/>
        <w:t xml:space="preserve">Page </w:t>
      </w:r>
      <w:r w:rsidR="00895F1C">
        <w:rPr>
          <w:rFonts w:ascii="Arial" w:hAnsi="Arial" w:cs="Arial"/>
        </w:rPr>
        <w:t>4</w:t>
      </w:r>
    </w:p>
    <w:p w14:paraId="06E53E47" w14:textId="77777777" w:rsidR="00997AA3" w:rsidRPr="00997AA3" w:rsidRDefault="00997AA3" w:rsidP="00997AA3">
      <w:pPr>
        <w:ind w:left="1080"/>
        <w:contextualSpacing/>
        <w:rPr>
          <w:rFonts w:ascii="Arial" w:hAnsi="Arial" w:cs="Arial"/>
        </w:rPr>
      </w:pPr>
      <w:r w:rsidRPr="00997AA3">
        <w:rPr>
          <w:rFonts w:ascii="Arial" w:hAnsi="Arial" w:cs="Arial"/>
        </w:rPr>
        <w:t xml:space="preserve"> </w:t>
      </w:r>
      <w:r w:rsidRPr="00997AA3">
        <w:rPr>
          <w:rFonts w:ascii="Arial" w:hAnsi="Arial" w:cs="Arial"/>
        </w:rPr>
        <w:tab/>
        <w:t>Intent</w:t>
      </w:r>
    </w:p>
    <w:p w14:paraId="2392E001" w14:textId="77777777" w:rsidR="00997AA3" w:rsidRPr="00997AA3" w:rsidRDefault="00997AA3" w:rsidP="00997AA3">
      <w:pPr>
        <w:ind w:left="1080"/>
        <w:contextualSpacing/>
        <w:rPr>
          <w:rFonts w:ascii="Arial" w:hAnsi="Arial" w:cs="Arial"/>
        </w:rPr>
      </w:pPr>
      <w:r w:rsidRPr="00997AA3">
        <w:rPr>
          <w:rFonts w:ascii="Arial" w:hAnsi="Arial" w:cs="Arial"/>
        </w:rPr>
        <w:tab/>
        <w:t>Background</w:t>
      </w:r>
    </w:p>
    <w:p w14:paraId="54A85D04" w14:textId="77777777" w:rsidR="00997AA3" w:rsidRPr="00997AA3" w:rsidRDefault="00997AA3" w:rsidP="00997AA3">
      <w:pPr>
        <w:ind w:left="1080"/>
        <w:contextualSpacing/>
        <w:rPr>
          <w:rFonts w:ascii="Arial" w:hAnsi="Arial" w:cs="Arial"/>
        </w:rPr>
      </w:pPr>
      <w:r w:rsidRPr="00997AA3">
        <w:rPr>
          <w:rFonts w:ascii="Arial" w:hAnsi="Arial" w:cs="Arial"/>
        </w:rPr>
        <w:tab/>
        <w:t>Deliverables</w:t>
      </w:r>
    </w:p>
    <w:p w14:paraId="5A05520F" w14:textId="77777777" w:rsidR="00997AA3" w:rsidRPr="00997AA3" w:rsidRDefault="00997AA3" w:rsidP="00997AA3">
      <w:pPr>
        <w:ind w:left="1080"/>
        <w:contextualSpacing/>
        <w:rPr>
          <w:rFonts w:ascii="Arial" w:hAnsi="Arial" w:cs="Arial"/>
        </w:rPr>
      </w:pPr>
      <w:r w:rsidRPr="00997AA3">
        <w:rPr>
          <w:rFonts w:ascii="Arial" w:hAnsi="Arial" w:cs="Arial"/>
        </w:rPr>
        <w:tab/>
        <w:t>Contractor Responsibilities</w:t>
      </w:r>
    </w:p>
    <w:p w14:paraId="1929E550" w14:textId="77777777" w:rsidR="00997AA3" w:rsidRPr="00997AA3" w:rsidRDefault="00997AA3" w:rsidP="00997AA3">
      <w:pPr>
        <w:ind w:left="1080"/>
        <w:contextualSpacing/>
        <w:rPr>
          <w:rFonts w:ascii="Arial" w:hAnsi="Arial" w:cs="Arial"/>
        </w:rPr>
      </w:pPr>
    </w:p>
    <w:p w14:paraId="774EFC0F" w14:textId="70CAD310"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Applicant Eligibility</w:t>
      </w:r>
      <w:r w:rsidRPr="00997AA3">
        <w:rPr>
          <w:rFonts w:ascii="Arial" w:hAnsi="Arial" w:cs="Arial"/>
        </w:rPr>
        <w:tab/>
        <w:t>Page 1</w:t>
      </w:r>
      <w:r w:rsidR="00165863">
        <w:rPr>
          <w:rFonts w:ascii="Arial" w:hAnsi="Arial" w:cs="Arial"/>
        </w:rPr>
        <w:t>2</w:t>
      </w:r>
    </w:p>
    <w:p w14:paraId="2C28CF06" w14:textId="77777777" w:rsidR="00997AA3" w:rsidRPr="00997AA3" w:rsidRDefault="00997AA3" w:rsidP="00997AA3">
      <w:pPr>
        <w:tabs>
          <w:tab w:val="right" w:leader="dot" w:pos="8640"/>
        </w:tabs>
        <w:ind w:left="1440"/>
        <w:contextualSpacing/>
        <w:rPr>
          <w:rFonts w:ascii="Arial" w:hAnsi="Arial" w:cs="Arial"/>
        </w:rPr>
      </w:pPr>
      <w:r w:rsidRPr="00997AA3">
        <w:rPr>
          <w:rFonts w:ascii="Arial" w:hAnsi="Arial" w:cs="Arial"/>
        </w:rPr>
        <w:t>Use of funds</w:t>
      </w:r>
    </w:p>
    <w:p w14:paraId="349AF185" w14:textId="77777777" w:rsidR="00997AA3" w:rsidRPr="00997AA3" w:rsidRDefault="00997AA3" w:rsidP="00997AA3">
      <w:pPr>
        <w:tabs>
          <w:tab w:val="right" w:leader="dot" w:pos="8640"/>
        </w:tabs>
        <w:ind w:left="1440"/>
        <w:contextualSpacing/>
        <w:rPr>
          <w:rFonts w:ascii="Arial" w:hAnsi="Arial" w:cs="Arial"/>
        </w:rPr>
      </w:pPr>
      <w:r w:rsidRPr="00997AA3">
        <w:rPr>
          <w:rFonts w:ascii="Arial" w:hAnsi="Arial" w:cs="Arial"/>
        </w:rPr>
        <w:t>Performance Monitoring/Quality Assurance</w:t>
      </w:r>
    </w:p>
    <w:p w14:paraId="37305B13" w14:textId="77777777" w:rsidR="00997AA3" w:rsidRPr="00997AA3" w:rsidRDefault="00997AA3" w:rsidP="00997AA3">
      <w:pPr>
        <w:tabs>
          <w:tab w:val="right" w:leader="dot" w:pos="8640"/>
        </w:tabs>
        <w:ind w:left="1440"/>
        <w:contextualSpacing/>
        <w:rPr>
          <w:rFonts w:ascii="Arial" w:hAnsi="Arial" w:cs="Arial"/>
        </w:rPr>
      </w:pPr>
    </w:p>
    <w:p w14:paraId="5522C6FC" w14:textId="7123D78B"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Application Procurement Process and Application Review</w:t>
      </w:r>
      <w:r w:rsidRPr="00997AA3">
        <w:rPr>
          <w:rFonts w:ascii="Arial" w:hAnsi="Arial" w:cs="Arial"/>
        </w:rPr>
        <w:tab/>
        <w:t>Page 1</w:t>
      </w:r>
      <w:r w:rsidR="00165863">
        <w:rPr>
          <w:rFonts w:ascii="Arial" w:hAnsi="Arial" w:cs="Arial"/>
        </w:rPr>
        <w:t>3</w:t>
      </w:r>
      <w:r w:rsidRPr="00997AA3">
        <w:rPr>
          <w:rFonts w:ascii="Arial" w:hAnsi="Arial" w:cs="Arial"/>
        </w:rPr>
        <w:br/>
      </w:r>
    </w:p>
    <w:p w14:paraId="32389EA5" w14:textId="2C16C266" w:rsid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Attachments to be completed upon award</w:t>
      </w:r>
      <w:r w:rsidRPr="00997AA3">
        <w:rPr>
          <w:rFonts w:ascii="Arial" w:hAnsi="Arial" w:cs="Arial"/>
        </w:rPr>
        <w:tab/>
        <w:t>Page 1</w:t>
      </w:r>
      <w:r w:rsidR="00165863">
        <w:rPr>
          <w:rFonts w:ascii="Arial" w:hAnsi="Arial" w:cs="Arial"/>
        </w:rPr>
        <w:t>4</w:t>
      </w:r>
    </w:p>
    <w:p w14:paraId="16FF06A6" w14:textId="77777777" w:rsidR="00895F1C" w:rsidRDefault="00895F1C" w:rsidP="00895F1C">
      <w:pPr>
        <w:tabs>
          <w:tab w:val="right" w:leader="dot" w:pos="8640"/>
        </w:tabs>
        <w:spacing w:after="0" w:line="240" w:lineRule="auto"/>
        <w:ind w:left="1080"/>
        <w:contextualSpacing/>
        <w:rPr>
          <w:rFonts w:ascii="Arial" w:hAnsi="Arial" w:cs="Arial"/>
        </w:rPr>
      </w:pPr>
    </w:p>
    <w:p w14:paraId="25AF6282" w14:textId="77777777" w:rsidR="00997AA3" w:rsidRPr="00997AA3" w:rsidRDefault="00997AA3" w:rsidP="00997AA3">
      <w:pPr>
        <w:tabs>
          <w:tab w:val="right" w:leader="dot" w:pos="8640"/>
        </w:tabs>
        <w:rPr>
          <w:rFonts w:ascii="Arial" w:hAnsi="Arial" w:cs="Arial"/>
        </w:rPr>
      </w:pPr>
      <w:r w:rsidRPr="00997AA3">
        <w:rPr>
          <w:rFonts w:ascii="Arial" w:hAnsi="Arial" w:cs="Arial"/>
        </w:rPr>
        <w:br w:type="page"/>
      </w:r>
    </w:p>
    <w:p w14:paraId="6DEB255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r w:rsidRPr="00997AA3">
        <w:rPr>
          <w:rFonts w:ascii="Arial" w:eastAsiaTheme="minorEastAsia" w:hAnsi="Arial" w:cs="Arial"/>
          <w:b/>
          <w:bCs/>
          <w:color w:val="000000"/>
          <w:sz w:val="24"/>
          <w:szCs w:val="24"/>
          <w:u w:val="single"/>
        </w:rPr>
        <w:lastRenderedPageBreak/>
        <w:t xml:space="preserve">I. INTRODUCTION </w:t>
      </w:r>
    </w:p>
    <w:p w14:paraId="7104DE9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u w:val="single"/>
        </w:rPr>
      </w:pPr>
    </w:p>
    <w:p w14:paraId="62DCFCA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The NCCDD makes funds available to fulfill its mission in accordance with the Developmental Disabilities Assistance and Bill of Rights Act (DD Act) and the Council’s Five-Year State Plan. The NCCDD’s major funding source is the United States Dept. of Health and Human Services, Administration for Community Living, Administration on Disabilities, Office of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0" w:history="1">
        <w:r w:rsidRPr="00997AA3">
          <w:rPr>
            <w:rFonts w:ascii="Arial" w:eastAsiaTheme="minorEastAsia" w:hAnsi="Arial" w:cs="Arial"/>
            <w:color w:val="0563C1" w:themeColor="hyperlink"/>
            <w:sz w:val="24"/>
            <w:szCs w:val="24"/>
            <w:u w:val="single"/>
          </w:rPr>
          <w:t>www.ddsuite.org</w:t>
        </w:r>
      </w:hyperlink>
      <w:r w:rsidRPr="00997AA3">
        <w:rPr>
          <w:rFonts w:ascii="Arial" w:eastAsiaTheme="minorEastAsia" w:hAnsi="Arial" w:cs="Arial"/>
          <w:color w:val="000000"/>
          <w:sz w:val="24"/>
          <w:szCs w:val="24"/>
        </w:rPr>
        <w:t xml:space="preserve">) or may be requested in alternate formats or by mail. Please complete and submit the </w:t>
      </w:r>
      <w:hyperlink r:id="rId11" w:history="1">
        <w:r w:rsidRPr="00997AA3">
          <w:rPr>
            <w:rFonts w:ascii="Arial" w:eastAsiaTheme="minorEastAsia" w:hAnsi="Arial" w:cs="Arial"/>
            <w:color w:val="0563C1" w:themeColor="hyperlink"/>
            <w:sz w:val="24"/>
            <w:szCs w:val="24"/>
            <w:u w:val="single"/>
          </w:rPr>
          <w:t>Notification of Intent to Apply</w:t>
        </w:r>
      </w:hyperlink>
      <w:r w:rsidRPr="00997AA3">
        <w:rPr>
          <w:rFonts w:ascii="Arial" w:eastAsiaTheme="minorEastAsia" w:hAnsi="Arial" w:cs="Arial"/>
          <w:color w:val="000000"/>
          <w:sz w:val="24"/>
          <w:szCs w:val="24"/>
        </w:rPr>
        <w:t xml:space="preserve"> if your organization or agency intends to apply. </w:t>
      </w:r>
    </w:p>
    <w:p w14:paraId="52D6A2B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F2CF17E"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Applications are welcomed from any university, non-profit, for profit,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2" w:history="1">
        <w:r w:rsidRPr="00997AA3">
          <w:rPr>
            <w:rFonts w:ascii="Arial" w:eastAsiaTheme="minorEastAsia" w:hAnsi="Arial" w:cs="Arial"/>
            <w:b/>
            <w:bCs/>
            <w:color w:val="0563C1" w:themeColor="hyperlink"/>
            <w:sz w:val="24"/>
            <w:szCs w:val="24"/>
            <w:u w:val="single"/>
          </w:rPr>
          <w:t>current IRS determination letter</w:t>
        </w:r>
      </w:hyperlink>
      <w:r w:rsidRPr="00997AA3">
        <w:rPr>
          <w:rFonts w:ascii="Arial" w:eastAsiaTheme="minorEastAsia" w:hAnsi="Arial" w:cs="Arial"/>
          <w:b/>
          <w:bCs/>
          <w:color w:val="000000"/>
          <w:sz w:val="24"/>
          <w:szCs w:val="24"/>
        </w:rPr>
        <w:t xml:space="preserve">. </w:t>
      </w:r>
      <w:r w:rsidRPr="00997AA3">
        <w:rPr>
          <w:rFonts w:ascii="Arial" w:eastAsiaTheme="minorEastAsia" w:hAnsi="Arial" w:cs="Arial"/>
          <w:color w:val="000000"/>
          <w:sz w:val="24"/>
          <w:szCs w:val="24"/>
        </w:rPr>
        <w:t xml:space="preserve">The Council will not consider applications submitted by agencies that do not meet eligibility to apply for funding. </w:t>
      </w:r>
    </w:p>
    <w:p w14:paraId="4A392C4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E64F198"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3" w:history="1">
        <w:r w:rsidRPr="00997AA3">
          <w:rPr>
            <w:rFonts w:ascii="Arial" w:eastAsiaTheme="minorEastAsia" w:hAnsi="Arial" w:cs="Arial"/>
            <w:color w:val="0563C1" w:themeColor="hyperlink"/>
            <w:sz w:val="24"/>
            <w:szCs w:val="24"/>
            <w:u w:val="single"/>
          </w:rPr>
          <w:t>www.sosnc.gov/corporations</w:t>
        </w:r>
      </w:hyperlink>
      <w:r w:rsidRPr="00997AA3">
        <w:rPr>
          <w:rFonts w:ascii="Arial" w:eastAsiaTheme="minorEastAsia" w:hAnsi="Arial" w:cs="Arial"/>
          <w:color w:val="000000"/>
          <w:sz w:val="24"/>
          <w:szCs w:val="24"/>
        </w:rPr>
        <w:t xml:space="preserve">). </w:t>
      </w:r>
    </w:p>
    <w:p w14:paraId="51951E79"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60BEE20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15F1C06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766EAFB7"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0F57F532"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3C66406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39C2777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746D7F8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7C1FE1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583E6E7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6E215D9E"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111156A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61373AC8"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1ED7083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3A63D01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2340570"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40C15AC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54C53E6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DF76CF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081B925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4C9512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5A3ACDD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r w:rsidRPr="00997AA3">
        <w:rPr>
          <w:rFonts w:ascii="Arial" w:eastAsiaTheme="minorEastAsia" w:hAnsi="Arial" w:cs="Arial"/>
          <w:b/>
          <w:bCs/>
          <w:color w:val="000000"/>
          <w:sz w:val="24"/>
          <w:szCs w:val="24"/>
          <w:u w:val="single"/>
        </w:rPr>
        <w:lastRenderedPageBreak/>
        <w:t xml:space="preserve">II. ABOUT NCCDD </w:t>
      </w:r>
    </w:p>
    <w:p w14:paraId="1CF84D7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u w:val="single"/>
        </w:rPr>
      </w:pPr>
    </w:p>
    <w:p w14:paraId="7CC067D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u w:val="single"/>
        </w:rPr>
      </w:pPr>
    </w:p>
    <w:p w14:paraId="7C5D1B0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The North Carolina Council on Developmental Disabilities (NCCDD), authorized under Public Law 106-402, the DD Act, is one of 56 entities of its type in the United States and the territories. The NCCDD is an independent agency located in the NC Department of Health and Human Services (DHHS). Its activities are governed by a 40-member body, appointed by the Governor, and comprised of at least 60 percent people with intellectual or other developmental disabilities (I/DD) and their families. Other members include legislators and policymakers representing various agencies and organizations having a vested interest in people with I/DD. The Council’s quarterly meetings are open to the public. </w:t>
      </w:r>
    </w:p>
    <w:p w14:paraId="1AE350C9"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1D9EF62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14:paraId="765511E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389D84F1" w14:textId="443C64C3" w:rsidR="00997AA3" w:rsidRPr="00997AA3" w:rsidRDefault="00997AA3" w:rsidP="00997AA3">
      <w:pPr>
        <w:rPr>
          <w:rFonts w:ascii="Arial" w:hAnsi="Arial" w:cs="Arial"/>
          <w:sz w:val="24"/>
          <w:szCs w:val="24"/>
        </w:rPr>
      </w:pPr>
      <w:r w:rsidRPr="00997AA3">
        <w:rPr>
          <w:rFonts w:ascii="Arial" w:hAnsi="Arial" w:cs="Arial"/>
          <w:sz w:val="24"/>
          <w:szCs w:val="24"/>
        </w:rPr>
        <w:t xml:space="preserve">The NCCDD has established goals and objectives in its </w:t>
      </w:r>
      <w:r w:rsidR="00165863">
        <w:rPr>
          <w:rFonts w:ascii="Arial" w:hAnsi="Arial" w:cs="Arial"/>
          <w:sz w:val="24"/>
          <w:szCs w:val="24"/>
        </w:rPr>
        <w:t xml:space="preserve">draft </w:t>
      </w:r>
      <w:r w:rsidRPr="00997AA3">
        <w:rPr>
          <w:rFonts w:ascii="Arial" w:hAnsi="Arial" w:cs="Arial"/>
          <w:sz w:val="24"/>
          <w:szCs w:val="24"/>
        </w:rPr>
        <w:t xml:space="preserve">Five-Year </w:t>
      </w:r>
      <w:r w:rsidR="00165863">
        <w:rPr>
          <w:rFonts w:ascii="Arial" w:hAnsi="Arial" w:cs="Arial"/>
          <w:sz w:val="24"/>
          <w:szCs w:val="24"/>
        </w:rPr>
        <w:t xml:space="preserve">State </w:t>
      </w:r>
      <w:r w:rsidRPr="00997AA3">
        <w:rPr>
          <w:rFonts w:ascii="Arial" w:hAnsi="Arial" w:cs="Arial"/>
          <w:sz w:val="24"/>
          <w:szCs w:val="24"/>
        </w:rPr>
        <w:t>Plan (20</w:t>
      </w:r>
      <w:r w:rsidR="00165863">
        <w:rPr>
          <w:rFonts w:ascii="Arial" w:hAnsi="Arial" w:cs="Arial"/>
          <w:sz w:val="24"/>
          <w:szCs w:val="24"/>
        </w:rPr>
        <w:t>2</w:t>
      </w:r>
      <w:r w:rsidR="00952BF9">
        <w:rPr>
          <w:rFonts w:ascii="Arial" w:hAnsi="Arial" w:cs="Arial"/>
          <w:sz w:val="24"/>
          <w:szCs w:val="24"/>
        </w:rPr>
        <w:t>2</w:t>
      </w:r>
      <w:r w:rsidRPr="00997AA3">
        <w:rPr>
          <w:rFonts w:ascii="Arial" w:hAnsi="Arial" w:cs="Arial"/>
          <w:sz w:val="24"/>
          <w:szCs w:val="24"/>
        </w:rPr>
        <w:t>-202</w:t>
      </w:r>
      <w:r w:rsidR="00165863">
        <w:rPr>
          <w:rFonts w:ascii="Arial" w:hAnsi="Arial" w:cs="Arial"/>
          <w:sz w:val="24"/>
          <w:szCs w:val="24"/>
        </w:rPr>
        <w:t>6</w:t>
      </w:r>
      <w:r w:rsidRPr="00997AA3">
        <w:rPr>
          <w:rFonts w:ascii="Arial" w:hAnsi="Arial" w:cs="Arial"/>
          <w:sz w:val="24"/>
          <w:szCs w:val="24"/>
        </w:rPr>
        <w:t>).  These goals represent the most pressing needs as identi</w:t>
      </w:r>
      <w:r w:rsidR="00165863">
        <w:rPr>
          <w:rFonts w:ascii="Arial" w:hAnsi="Arial" w:cs="Arial"/>
          <w:sz w:val="24"/>
          <w:szCs w:val="24"/>
        </w:rPr>
        <w:t>f</w:t>
      </w:r>
      <w:r w:rsidRPr="00997AA3">
        <w:rPr>
          <w:rFonts w:ascii="Arial" w:hAnsi="Arial" w:cs="Arial"/>
          <w:sz w:val="24"/>
          <w:szCs w:val="24"/>
        </w:rPr>
        <w:t xml:space="preserve">ied by stakeholders in North Carolina.  These goals are approved by the Council as the framework for its work within the context of the Five-Year </w:t>
      </w:r>
      <w:r w:rsidR="00165863">
        <w:rPr>
          <w:rFonts w:ascii="Arial" w:hAnsi="Arial" w:cs="Arial"/>
          <w:sz w:val="24"/>
          <w:szCs w:val="24"/>
        </w:rPr>
        <w:t xml:space="preserve">State </w:t>
      </w:r>
      <w:r w:rsidRPr="00997AA3">
        <w:rPr>
          <w:rFonts w:ascii="Arial" w:hAnsi="Arial" w:cs="Arial"/>
          <w:sz w:val="24"/>
          <w:szCs w:val="24"/>
        </w:rPr>
        <w:t xml:space="preserve">Plan. </w:t>
      </w:r>
    </w:p>
    <w:p w14:paraId="0E01F549" w14:textId="77777777" w:rsidR="00997AA3" w:rsidRPr="00997AA3" w:rsidRDefault="00997AA3" w:rsidP="00997AA3">
      <w:pPr>
        <w:rPr>
          <w:rFonts w:ascii="Arial" w:hAnsi="Arial" w:cs="Arial"/>
        </w:rPr>
      </w:pPr>
    </w:p>
    <w:p w14:paraId="7C2B9BED" w14:textId="7A90E1BB" w:rsidR="00997AA3" w:rsidRPr="00997AA3" w:rsidRDefault="00997AA3" w:rsidP="00997AA3">
      <w:pPr>
        <w:rPr>
          <w:rFonts w:ascii="Arial" w:hAnsi="Arial" w:cs="Arial"/>
          <w:sz w:val="24"/>
          <w:szCs w:val="24"/>
        </w:rPr>
      </w:pPr>
      <w:r w:rsidRPr="00997AA3">
        <w:rPr>
          <w:rFonts w:ascii="Arial" w:hAnsi="Arial" w:cs="Arial"/>
          <w:sz w:val="24"/>
          <w:szCs w:val="24"/>
        </w:rPr>
        <w:t>GOAL 1: By 202</w:t>
      </w:r>
      <w:r w:rsidR="00165863">
        <w:rPr>
          <w:rFonts w:ascii="Arial" w:hAnsi="Arial" w:cs="Arial"/>
          <w:sz w:val="24"/>
          <w:szCs w:val="24"/>
        </w:rPr>
        <w:t>6</w:t>
      </w:r>
      <w:r w:rsidRPr="00997AA3">
        <w:rPr>
          <w:rFonts w:ascii="Arial" w:hAnsi="Arial" w:cs="Arial"/>
          <w:sz w:val="24"/>
          <w:szCs w:val="24"/>
        </w:rPr>
        <w:t>, increase financial security through asset development for individuals with intellectual and other developmental disabilities.</w:t>
      </w:r>
    </w:p>
    <w:p w14:paraId="3009CBF5" w14:textId="1D9BCB6B" w:rsidR="00997AA3" w:rsidRPr="00997AA3" w:rsidRDefault="00997AA3" w:rsidP="00997AA3">
      <w:pPr>
        <w:rPr>
          <w:rFonts w:ascii="Arial" w:hAnsi="Arial" w:cs="Arial"/>
          <w:sz w:val="24"/>
          <w:szCs w:val="24"/>
        </w:rPr>
      </w:pPr>
      <w:r w:rsidRPr="00997AA3">
        <w:rPr>
          <w:rFonts w:ascii="Arial" w:hAnsi="Arial" w:cs="Arial"/>
          <w:sz w:val="24"/>
          <w:szCs w:val="24"/>
        </w:rPr>
        <w:t>GOAL 2: By 202</w:t>
      </w:r>
      <w:r w:rsidR="00165863">
        <w:rPr>
          <w:rFonts w:ascii="Arial" w:hAnsi="Arial" w:cs="Arial"/>
          <w:sz w:val="24"/>
          <w:szCs w:val="24"/>
        </w:rPr>
        <w:t>6</w:t>
      </w:r>
      <w:r w:rsidRPr="00997AA3">
        <w:rPr>
          <w:rFonts w:ascii="Arial" w:hAnsi="Arial" w:cs="Arial"/>
          <w:sz w:val="24"/>
          <w:szCs w:val="24"/>
        </w:rPr>
        <w:t xml:space="preserve">, increase community living for individuals with intellectual and other developmental disabilities. </w:t>
      </w:r>
    </w:p>
    <w:p w14:paraId="02E24F66" w14:textId="71D4B4CD" w:rsidR="00997AA3" w:rsidRPr="00997AA3" w:rsidRDefault="00997AA3" w:rsidP="00997AA3">
      <w:pPr>
        <w:rPr>
          <w:rFonts w:ascii="Arial" w:hAnsi="Arial" w:cs="Arial"/>
          <w:sz w:val="24"/>
          <w:szCs w:val="24"/>
        </w:rPr>
      </w:pPr>
      <w:r w:rsidRPr="00997AA3">
        <w:rPr>
          <w:rFonts w:ascii="Arial" w:hAnsi="Arial" w:cs="Arial"/>
          <w:sz w:val="24"/>
          <w:szCs w:val="24"/>
        </w:rPr>
        <w:t>GOAL 3: By 202</w:t>
      </w:r>
      <w:r w:rsidR="00165863">
        <w:rPr>
          <w:rFonts w:ascii="Arial" w:hAnsi="Arial" w:cs="Arial"/>
          <w:sz w:val="24"/>
          <w:szCs w:val="24"/>
        </w:rPr>
        <w:t>6</w:t>
      </w:r>
      <w:r w:rsidRPr="00997AA3">
        <w:rPr>
          <w:rFonts w:ascii="Arial" w:hAnsi="Arial" w:cs="Arial"/>
          <w:sz w:val="24"/>
          <w:szCs w:val="24"/>
        </w:rPr>
        <w:t>, increase advocacy for individuals with intellectual and other developmental disabilities.</w:t>
      </w:r>
    </w:p>
    <w:p w14:paraId="3F0CA3EB" w14:textId="77777777" w:rsidR="00997AA3" w:rsidRPr="00997AA3" w:rsidRDefault="00997AA3" w:rsidP="00997AA3">
      <w:pPr>
        <w:rPr>
          <w:rFonts w:ascii="Arial" w:hAnsi="Arial" w:cs="Arial"/>
          <w:sz w:val="24"/>
          <w:szCs w:val="24"/>
        </w:rPr>
      </w:pPr>
    </w:p>
    <w:p w14:paraId="62F93A20" w14:textId="1931BBD1" w:rsidR="00997AA3" w:rsidRPr="00997AA3" w:rsidRDefault="00997AA3" w:rsidP="00997AA3">
      <w:pPr>
        <w:rPr>
          <w:rFonts w:ascii="Arial" w:hAnsi="Arial" w:cs="Arial"/>
          <w:sz w:val="24"/>
          <w:szCs w:val="24"/>
        </w:rPr>
      </w:pPr>
      <w:r w:rsidRPr="00997AA3">
        <w:rPr>
          <w:rFonts w:ascii="Arial" w:hAnsi="Arial" w:cs="Arial"/>
          <w:sz w:val="24"/>
          <w:szCs w:val="24"/>
        </w:rPr>
        <w:t xml:space="preserve">This RFA will address </w:t>
      </w:r>
      <w:r w:rsidRPr="00997AA3">
        <w:rPr>
          <w:rFonts w:ascii="Arial" w:hAnsi="Arial" w:cs="Arial"/>
          <w:b/>
          <w:sz w:val="24"/>
          <w:szCs w:val="24"/>
        </w:rPr>
        <w:t>all three goal areas as a</w:t>
      </w:r>
      <w:r>
        <w:rPr>
          <w:rFonts w:ascii="Arial" w:hAnsi="Arial" w:cs="Arial"/>
          <w:b/>
          <w:sz w:val="24"/>
          <w:szCs w:val="24"/>
        </w:rPr>
        <w:t xml:space="preserve"> Cross-Cutting initiative</w:t>
      </w:r>
      <w:r w:rsidRPr="00997AA3">
        <w:rPr>
          <w:rFonts w:ascii="Arial" w:hAnsi="Arial" w:cs="Arial"/>
          <w:sz w:val="24"/>
          <w:szCs w:val="24"/>
        </w:rPr>
        <w:t xml:space="preserve">.  </w:t>
      </w:r>
    </w:p>
    <w:p w14:paraId="0E37C09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BE4D22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563C1" w:themeColor="hyperlink"/>
          <w:sz w:val="24"/>
          <w:szCs w:val="24"/>
          <w:u w:val="single"/>
        </w:rPr>
      </w:pPr>
      <w:r w:rsidRPr="00997AA3">
        <w:rPr>
          <w:rFonts w:ascii="Arial" w:eastAsiaTheme="minorEastAsia" w:hAnsi="Arial" w:cs="Arial"/>
          <w:color w:val="000000"/>
          <w:sz w:val="24"/>
          <w:szCs w:val="24"/>
        </w:rPr>
        <w:t>For further information on the work of the NCCDD, please see the NCCDD Five-Year State Plan at our website by clicking</w:t>
      </w:r>
      <w:r w:rsidRPr="00997AA3">
        <w:rPr>
          <w:rFonts w:ascii="Arial" w:eastAsiaTheme="minorEastAsia" w:hAnsi="Arial" w:cs="Arial"/>
          <w:color w:val="0563C1" w:themeColor="hyperlink"/>
          <w:sz w:val="24"/>
          <w:szCs w:val="24"/>
          <w:u w:val="single"/>
        </w:rPr>
        <w:t xml:space="preserve"> </w:t>
      </w:r>
      <w:hyperlink r:id="rId14" w:history="1">
        <w:r w:rsidRPr="00997AA3">
          <w:rPr>
            <w:rFonts w:ascii="Arial" w:eastAsiaTheme="minorEastAsia" w:hAnsi="Arial" w:cs="Arial"/>
            <w:color w:val="0563C1" w:themeColor="hyperlink"/>
            <w:sz w:val="24"/>
            <w:szCs w:val="24"/>
            <w:u w:val="single"/>
          </w:rPr>
          <w:t>https://nccdd.org/the-council/five-year-plan.html</w:t>
        </w:r>
      </w:hyperlink>
    </w:p>
    <w:p w14:paraId="645DEAF7" w14:textId="77777777" w:rsidR="00997AA3" w:rsidRPr="00997AA3" w:rsidRDefault="00997AA3" w:rsidP="00997AA3">
      <w:pPr>
        <w:rPr>
          <w:rFonts w:ascii="Arial" w:hAnsi="Arial" w:cs="Arial"/>
        </w:rPr>
      </w:pPr>
    </w:p>
    <w:p w14:paraId="020C01A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color w:val="000000"/>
          <w:sz w:val="24"/>
          <w:szCs w:val="24"/>
          <w:u w:val="single"/>
        </w:rPr>
      </w:pPr>
    </w:p>
    <w:p w14:paraId="21A89AD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color w:val="000000"/>
          <w:sz w:val="24"/>
          <w:szCs w:val="24"/>
          <w:u w:val="single"/>
        </w:rPr>
      </w:pPr>
    </w:p>
    <w:p w14:paraId="6BEF2AE6" w14:textId="77777777" w:rsidR="00997AA3" w:rsidRDefault="00997AA3" w:rsidP="00D22E38">
      <w:pPr>
        <w:pStyle w:val="Default"/>
        <w:rPr>
          <w:rFonts w:ascii="Arial" w:hAnsi="Arial" w:cs="Arial"/>
          <w:b/>
          <w:bCs/>
        </w:rPr>
      </w:pPr>
    </w:p>
    <w:p w14:paraId="16E395F1" w14:textId="743337C3" w:rsidR="00D22E38" w:rsidRDefault="00D22E38" w:rsidP="00D22E38">
      <w:pPr>
        <w:pStyle w:val="Default"/>
        <w:rPr>
          <w:rFonts w:ascii="Arial" w:hAnsi="Arial" w:cs="Arial"/>
          <w:b/>
          <w:bCs/>
        </w:rPr>
      </w:pPr>
      <w:r>
        <w:rPr>
          <w:rFonts w:ascii="Arial" w:hAnsi="Arial" w:cs="Arial"/>
          <w:b/>
          <w:bCs/>
        </w:rPr>
        <w:lastRenderedPageBreak/>
        <w:t>RFA</w:t>
      </w:r>
      <w:r w:rsidR="00062DA7">
        <w:rPr>
          <w:rFonts w:ascii="Arial" w:hAnsi="Arial" w:cs="Arial"/>
          <w:b/>
          <w:bCs/>
        </w:rPr>
        <w:t xml:space="preserve"> #:</w:t>
      </w:r>
      <w:r>
        <w:rPr>
          <w:rFonts w:ascii="Arial" w:hAnsi="Arial" w:cs="Arial"/>
          <w:b/>
          <w:bCs/>
        </w:rPr>
        <w:t xml:space="preserve"> 2022-2023 CC</w:t>
      </w:r>
      <w:r w:rsidR="00956E18">
        <w:rPr>
          <w:rFonts w:ascii="Arial" w:hAnsi="Arial" w:cs="Arial"/>
          <w:b/>
          <w:bCs/>
        </w:rPr>
        <w:t>-</w:t>
      </w:r>
      <w:r w:rsidR="00062DA7">
        <w:rPr>
          <w:rFonts w:ascii="Arial" w:hAnsi="Arial" w:cs="Arial"/>
          <w:b/>
          <w:bCs/>
        </w:rPr>
        <w:t>2</w:t>
      </w:r>
    </w:p>
    <w:p w14:paraId="6504D6C1" w14:textId="77777777" w:rsidR="00D22E38" w:rsidRDefault="00D22E38" w:rsidP="00D22E38">
      <w:pPr>
        <w:pStyle w:val="Default"/>
        <w:rPr>
          <w:rFonts w:ascii="Arial" w:hAnsi="Arial" w:cs="Arial"/>
          <w:b/>
          <w:bCs/>
        </w:rPr>
      </w:pPr>
    </w:p>
    <w:p w14:paraId="54E67C68" w14:textId="3D9812BC" w:rsidR="00D22E38" w:rsidRDefault="00D22E38" w:rsidP="00D22E38">
      <w:pPr>
        <w:pStyle w:val="Default"/>
        <w:rPr>
          <w:rFonts w:ascii="Arial" w:hAnsi="Arial" w:cs="Arial"/>
          <w:b/>
          <w:bCs/>
        </w:rPr>
      </w:pPr>
      <w:r w:rsidRPr="00D22E38">
        <w:rPr>
          <w:rFonts w:ascii="Arial" w:hAnsi="Arial" w:cs="Arial"/>
          <w:b/>
          <w:bCs/>
        </w:rPr>
        <w:t xml:space="preserve">The Unmet Needs Initiative: A Coordinated Campaign to Impact the </w:t>
      </w:r>
      <w:r w:rsidR="0067079D">
        <w:rPr>
          <w:rFonts w:ascii="Arial" w:hAnsi="Arial" w:cs="Arial"/>
          <w:b/>
          <w:bCs/>
        </w:rPr>
        <w:t>Registry</w:t>
      </w:r>
      <w:r w:rsidRPr="00D22E38">
        <w:rPr>
          <w:rFonts w:ascii="Arial" w:hAnsi="Arial" w:cs="Arial"/>
          <w:b/>
          <w:bCs/>
        </w:rPr>
        <w:t xml:space="preserve"> of Unmet Needs</w:t>
      </w:r>
    </w:p>
    <w:p w14:paraId="5366BF66" w14:textId="27C992DC" w:rsidR="00062DA7" w:rsidRDefault="00062DA7" w:rsidP="00D22E38">
      <w:pPr>
        <w:pStyle w:val="Default"/>
        <w:rPr>
          <w:rFonts w:ascii="Arial" w:hAnsi="Arial" w:cs="Arial"/>
          <w:b/>
          <w:bCs/>
        </w:rPr>
      </w:pPr>
    </w:p>
    <w:p w14:paraId="7B13BD7D" w14:textId="0AC5B80E" w:rsidR="00062DA7" w:rsidRDefault="00062DA7" w:rsidP="00D22E38">
      <w:pPr>
        <w:pStyle w:val="Default"/>
        <w:rPr>
          <w:rFonts w:ascii="Arial" w:hAnsi="Arial" w:cs="Arial"/>
          <w:b/>
          <w:bCs/>
        </w:rPr>
      </w:pPr>
      <w:r>
        <w:rPr>
          <w:rFonts w:ascii="Arial" w:hAnsi="Arial" w:cs="Arial"/>
          <w:b/>
          <w:bCs/>
        </w:rPr>
        <w:t>III. REQUEST FOR APPLICATIONS</w:t>
      </w:r>
    </w:p>
    <w:p w14:paraId="5E32AF5A" w14:textId="597DE75C" w:rsidR="00062DA7" w:rsidRDefault="00062DA7" w:rsidP="00D22E38">
      <w:pPr>
        <w:pStyle w:val="Default"/>
        <w:rPr>
          <w:rFonts w:ascii="Arial" w:hAnsi="Arial" w:cs="Arial"/>
          <w:b/>
          <w:bCs/>
        </w:rPr>
      </w:pPr>
    </w:p>
    <w:p w14:paraId="4E21A231" w14:textId="77E165BA" w:rsidR="00062DA7" w:rsidRDefault="00062DA7" w:rsidP="00D22E38">
      <w:pPr>
        <w:pStyle w:val="Default"/>
        <w:rPr>
          <w:rFonts w:ascii="Arial" w:hAnsi="Arial" w:cs="Arial"/>
          <w:b/>
          <w:bCs/>
          <w:i/>
          <w:iCs/>
          <w:u w:val="single"/>
        </w:rPr>
      </w:pPr>
      <w:r w:rsidRPr="00062DA7">
        <w:rPr>
          <w:rFonts w:ascii="Arial" w:hAnsi="Arial" w:cs="Arial"/>
          <w:b/>
          <w:bCs/>
          <w:i/>
          <w:iCs/>
          <w:u w:val="single"/>
        </w:rPr>
        <w:t>INTENT</w:t>
      </w:r>
      <w:r>
        <w:rPr>
          <w:rFonts w:ascii="Arial" w:hAnsi="Arial" w:cs="Arial"/>
          <w:b/>
          <w:bCs/>
          <w:i/>
          <w:iCs/>
          <w:u w:val="single"/>
        </w:rPr>
        <w:t>:</w:t>
      </w:r>
    </w:p>
    <w:p w14:paraId="7756883A" w14:textId="77777777" w:rsidR="0014621D" w:rsidRDefault="0014621D" w:rsidP="00062DA7">
      <w:pPr>
        <w:pStyle w:val="Default"/>
        <w:rPr>
          <w:rFonts w:ascii="Arial" w:hAnsi="Arial" w:cs="Arial"/>
        </w:rPr>
      </w:pPr>
    </w:p>
    <w:p w14:paraId="10F6F4E9" w14:textId="345CAA1C" w:rsidR="00AB5DF9" w:rsidRPr="00D22E38" w:rsidRDefault="001F2A59" w:rsidP="00AB5DF9">
      <w:pPr>
        <w:pStyle w:val="Default"/>
        <w:rPr>
          <w:rFonts w:ascii="Arial" w:hAnsi="Arial" w:cs="Arial"/>
        </w:rPr>
      </w:pPr>
      <w:r>
        <w:rPr>
          <w:rFonts w:ascii="Arial" w:hAnsi="Arial" w:cs="Arial"/>
        </w:rPr>
        <w:t>The North Carolina Council on Developmental Disabilities (NCCDD) is requesting applications for</w:t>
      </w:r>
      <w:r w:rsidRPr="00D22E38">
        <w:rPr>
          <w:rFonts w:ascii="Arial" w:hAnsi="Arial" w:cs="Arial"/>
        </w:rPr>
        <w:t xml:space="preserve"> a four-year</w:t>
      </w:r>
      <w:r w:rsidR="002F3B39">
        <w:rPr>
          <w:rFonts w:ascii="Arial" w:hAnsi="Arial" w:cs="Arial"/>
        </w:rPr>
        <w:t xml:space="preserve"> </w:t>
      </w:r>
      <w:r w:rsidR="00EE09AF">
        <w:rPr>
          <w:rFonts w:ascii="Arial" w:hAnsi="Arial" w:cs="Arial"/>
        </w:rPr>
        <w:t>initiative</w:t>
      </w:r>
      <w:r w:rsidR="009465C8">
        <w:rPr>
          <w:rFonts w:ascii="Arial" w:hAnsi="Arial" w:cs="Arial"/>
        </w:rPr>
        <w:t xml:space="preserve"> with </w:t>
      </w:r>
      <w:r w:rsidR="004464D4">
        <w:rPr>
          <w:rFonts w:ascii="Arial" w:hAnsi="Arial" w:cs="Arial"/>
        </w:rPr>
        <w:t>$</w:t>
      </w:r>
      <w:r w:rsidR="003544ED">
        <w:rPr>
          <w:rFonts w:ascii="Arial" w:hAnsi="Arial" w:cs="Arial"/>
        </w:rPr>
        <w:t>600</w:t>
      </w:r>
      <w:r w:rsidR="004464D4">
        <w:rPr>
          <w:rFonts w:ascii="Arial" w:hAnsi="Arial" w:cs="Arial"/>
        </w:rPr>
        <w:t>,000 in federal funding</w:t>
      </w:r>
      <w:r w:rsidR="00AB11D6">
        <w:rPr>
          <w:rFonts w:ascii="Arial" w:hAnsi="Arial" w:cs="Arial"/>
        </w:rPr>
        <w:t xml:space="preserve"> in installments</w:t>
      </w:r>
      <w:r w:rsidRPr="00D22E38">
        <w:rPr>
          <w:rFonts w:ascii="Arial" w:hAnsi="Arial" w:cs="Arial"/>
        </w:rPr>
        <w:t xml:space="preserve"> </w:t>
      </w:r>
      <w:r w:rsidR="00AB11D6">
        <w:rPr>
          <w:rFonts w:ascii="Arial" w:hAnsi="Arial" w:cs="Arial"/>
        </w:rPr>
        <w:t xml:space="preserve">of </w:t>
      </w:r>
      <w:r w:rsidR="00DA2935" w:rsidRPr="00D22E38">
        <w:rPr>
          <w:rFonts w:ascii="Arial" w:hAnsi="Arial" w:cs="Arial"/>
        </w:rPr>
        <w:t>$</w:t>
      </w:r>
      <w:r w:rsidRPr="00D22E38">
        <w:rPr>
          <w:rFonts w:ascii="Arial" w:hAnsi="Arial" w:cs="Arial"/>
        </w:rPr>
        <w:t>1</w:t>
      </w:r>
      <w:r w:rsidR="003544ED">
        <w:rPr>
          <w:rFonts w:ascii="Arial" w:hAnsi="Arial" w:cs="Arial"/>
        </w:rPr>
        <w:t>5</w:t>
      </w:r>
      <w:r w:rsidRPr="00D22E38">
        <w:rPr>
          <w:rFonts w:ascii="Arial" w:hAnsi="Arial" w:cs="Arial"/>
        </w:rPr>
        <w:t>0,000 per year with a 25% non-federal match</w:t>
      </w:r>
      <w:r w:rsidR="00AB11D6">
        <w:rPr>
          <w:rFonts w:ascii="Arial" w:hAnsi="Arial" w:cs="Arial"/>
        </w:rPr>
        <w:t xml:space="preserve"> requirement</w:t>
      </w:r>
      <w:r w:rsidRPr="00D22E38">
        <w:rPr>
          <w:rFonts w:ascii="Arial" w:hAnsi="Arial" w:cs="Arial"/>
        </w:rPr>
        <w:t xml:space="preserve"> of $</w:t>
      </w:r>
      <w:r w:rsidR="00783A87">
        <w:rPr>
          <w:rFonts w:ascii="Arial" w:hAnsi="Arial" w:cs="Arial"/>
        </w:rPr>
        <w:t xml:space="preserve">50,000 </w:t>
      </w:r>
      <w:r w:rsidRPr="00D22E38">
        <w:rPr>
          <w:rFonts w:ascii="Arial" w:hAnsi="Arial" w:cs="Arial"/>
        </w:rPr>
        <w:t xml:space="preserve">per year to work with the Council to develop and carry out a coordinated approach to positively impact the </w:t>
      </w:r>
      <w:r w:rsidR="0067079D">
        <w:rPr>
          <w:rFonts w:ascii="Arial" w:hAnsi="Arial" w:cs="Arial"/>
        </w:rPr>
        <w:t>Registry</w:t>
      </w:r>
      <w:r w:rsidRPr="00D22E38">
        <w:rPr>
          <w:rFonts w:ascii="Arial" w:hAnsi="Arial" w:cs="Arial"/>
        </w:rPr>
        <w:t xml:space="preserve"> of Unmet Needs and also </w:t>
      </w:r>
      <w:r>
        <w:rPr>
          <w:rFonts w:ascii="Arial" w:hAnsi="Arial" w:cs="Arial"/>
        </w:rPr>
        <w:t xml:space="preserve">to positively impact </w:t>
      </w:r>
      <w:r w:rsidRPr="00D22E38">
        <w:rPr>
          <w:rFonts w:ascii="Arial" w:hAnsi="Arial" w:cs="Arial"/>
        </w:rPr>
        <w:t xml:space="preserve">people with </w:t>
      </w:r>
      <w:r w:rsidR="006025CE">
        <w:rPr>
          <w:rFonts w:ascii="Arial" w:hAnsi="Arial" w:cs="Arial"/>
        </w:rPr>
        <w:t>intellectual and other developmental disabilities (</w:t>
      </w:r>
      <w:r w:rsidRPr="00D22E38">
        <w:rPr>
          <w:rFonts w:ascii="Arial" w:hAnsi="Arial" w:cs="Arial"/>
        </w:rPr>
        <w:t>I/DD</w:t>
      </w:r>
      <w:r w:rsidR="006025CE">
        <w:rPr>
          <w:rFonts w:ascii="Arial" w:hAnsi="Arial" w:cs="Arial"/>
        </w:rPr>
        <w:t>)</w:t>
      </w:r>
      <w:r w:rsidRPr="00D22E38">
        <w:rPr>
          <w:rFonts w:ascii="Arial" w:hAnsi="Arial" w:cs="Arial"/>
        </w:rPr>
        <w:t xml:space="preserve"> who lack services who might not be on the </w:t>
      </w:r>
      <w:r w:rsidR="0067079D">
        <w:rPr>
          <w:rFonts w:ascii="Arial" w:hAnsi="Arial" w:cs="Arial"/>
        </w:rPr>
        <w:t>Registry</w:t>
      </w:r>
      <w:r w:rsidR="00AB5DF9">
        <w:rPr>
          <w:rFonts w:ascii="Arial" w:hAnsi="Arial" w:cs="Arial"/>
        </w:rPr>
        <w:t xml:space="preserve"> </w:t>
      </w:r>
      <w:r w:rsidR="00AB5DF9" w:rsidRPr="00D22E38">
        <w:rPr>
          <w:rFonts w:ascii="Arial" w:hAnsi="Arial" w:cs="Arial"/>
        </w:rPr>
        <w:t>at all</w:t>
      </w:r>
      <w:r w:rsidR="00AB5DF9">
        <w:rPr>
          <w:rFonts w:ascii="Arial" w:hAnsi="Arial" w:cs="Arial"/>
        </w:rPr>
        <w:t xml:space="preserve"> to ensure that they receive the services they need to live the life that they want to live</w:t>
      </w:r>
      <w:r w:rsidR="00AB5DF9" w:rsidRPr="00D22E38">
        <w:rPr>
          <w:rFonts w:ascii="Arial" w:hAnsi="Arial" w:cs="Arial"/>
        </w:rPr>
        <w:t xml:space="preserve">. </w:t>
      </w:r>
    </w:p>
    <w:p w14:paraId="1F8EC7B6" w14:textId="553B8FE6" w:rsidR="001F2A59" w:rsidRPr="00D22E38" w:rsidRDefault="001F2A59" w:rsidP="001F2A59">
      <w:pPr>
        <w:pStyle w:val="Default"/>
        <w:rPr>
          <w:rFonts w:ascii="Arial" w:hAnsi="Arial" w:cs="Arial"/>
        </w:rPr>
      </w:pPr>
    </w:p>
    <w:p w14:paraId="6D5F7B07" w14:textId="77777777" w:rsidR="00062DA7" w:rsidRPr="00D22E38" w:rsidRDefault="00062DA7" w:rsidP="00062DA7">
      <w:pPr>
        <w:pStyle w:val="Default"/>
        <w:rPr>
          <w:rFonts w:ascii="Arial" w:hAnsi="Arial" w:cs="Arial"/>
        </w:rPr>
      </w:pPr>
    </w:p>
    <w:p w14:paraId="2DF8EBD8" w14:textId="1B85D24C" w:rsidR="00062DA7" w:rsidRPr="00062DA7" w:rsidRDefault="00062DA7" w:rsidP="00D22E38">
      <w:pPr>
        <w:pStyle w:val="Default"/>
        <w:rPr>
          <w:rFonts w:ascii="Arial" w:hAnsi="Arial" w:cs="Arial"/>
          <w:i/>
          <w:iCs/>
          <w:u w:val="single"/>
        </w:rPr>
      </w:pPr>
      <w:r>
        <w:rPr>
          <w:rFonts w:ascii="Arial" w:hAnsi="Arial" w:cs="Arial"/>
          <w:b/>
          <w:bCs/>
          <w:i/>
          <w:iCs/>
          <w:u w:val="single"/>
        </w:rPr>
        <w:t>BACKGROUND:</w:t>
      </w:r>
    </w:p>
    <w:p w14:paraId="02254D5B" w14:textId="0DA560AC" w:rsidR="00D22E38" w:rsidRDefault="00D22E38" w:rsidP="00D22E38">
      <w:pPr>
        <w:pStyle w:val="Default"/>
      </w:pPr>
    </w:p>
    <w:p w14:paraId="46263586" w14:textId="1945F977" w:rsidR="0014621D" w:rsidRDefault="00FB4352" w:rsidP="00BA50FC">
      <w:pPr>
        <w:pStyle w:val="Default"/>
        <w:rPr>
          <w:rFonts w:ascii="Arial" w:hAnsi="Arial" w:cs="Arial"/>
        </w:rPr>
      </w:pPr>
      <w:r>
        <w:rPr>
          <w:rFonts w:ascii="Arial" w:hAnsi="Arial" w:cs="Arial"/>
        </w:rPr>
        <w:t xml:space="preserve">People with I/DD typically benefit from various home and community-based services or Medicaid </w:t>
      </w:r>
      <w:r w:rsidR="00DF6604">
        <w:rPr>
          <w:rFonts w:ascii="Arial" w:hAnsi="Arial" w:cs="Arial"/>
        </w:rPr>
        <w:t xml:space="preserve">Waiver </w:t>
      </w:r>
      <w:r>
        <w:rPr>
          <w:rFonts w:ascii="Arial" w:hAnsi="Arial" w:cs="Arial"/>
        </w:rPr>
        <w:t xml:space="preserve">services that allow them to access healthcare and live successfully in a community of their choice.  </w:t>
      </w:r>
      <w:r w:rsidR="00BA50FC" w:rsidRPr="00D22E38">
        <w:rPr>
          <w:rFonts w:ascii="Arial" w:hAnsi="Arial" w:cs="Arial"/>
        </w:rPr>
        <w:t xml:space="preserve">The wait time for developmental disability Medicaid Waiver services is approximately three years in the United States. </w:t>
      </w:r>
      <w:r w:rsidR="0014621D">
        <w:rPr>
          <w:rFonts w:ascii="Arial" w:hAnsi="Arial" w:cs="Arial"/>
        </w:rPr>
        <w:t xml:space="preserve"> </w:t>
      </w:r>
      <w:r w:rsidR="00BA50FC" w:rsidRPr="00D22E38">
        <w:rPr>
          <w:rFonts w:ascii="Arial" w:hAnsi="Arial" w:cs="Arial"/>
        </w:rPr>
        <w:t>However, according to the NC Waiver Action Team, “North Carolina’s average wait is 9.5 years.</w:t>
      </w:r>
      <w:r w:rsidR="003C1720">
        <w:rPr>
          <w:rFonts w:ascii="Arial" w:hAnsi="Arial" w:cs="Arial"/>
        </w:rPr>
        <w:t xml:space="preserve">  </w:t>
      </w:r>
      <w:r w:rsidR="00BA50FC" w:rsidRPr="00D22E38">
        <w:rPr>
          <w:rFonts w:ascii="Arial" w:hAnsi="Arial" w:cs="Arial"/>
        </w:rPr>
        <w:t xml:space="preserve">Thousands have been waiting longer than 10 years.” </w:t>
      </w:r>
      <w:r w:rsidR="0014621D">
        <w:rPr>
          <w:rFonts w:ascii="Arial" w:hAnsi="Arial" w:cs="Arial"/>
        </w:rPr>
        <w:t xml:space="preserve"> </w:t>
      </w:r>
      <w:r w:rsidR="00BA50FC" w:rsidRPr="00D22E38">
        <w:rPr>
          <w:rFonts w:ascii="Arial" w:hAnsi="Arial" w:cs="Arial"/>
        </w:rPr>
        <w:t xml:space="preserve">North Carolina’s </w:t>
      </w:r>
      <w:r w:rsidR="0067079D">
        <w:rPr>
          <w:rFonts w:ascii="Arial" w:hAnsi="Arial" w:cs="Arial"/>
        </w:rPr>
        <w:t>Registry</w:t>
      </w:r>
      <w:r w:rsidR="00BA50FC" w:rsidRPr="00D22E38">
        <w:rPr>
          <w:rFonts w:ascii="Arial" w:hAnsi="Arial" w:cs="Arial"/>
        </w:rPr>
        <w:t xml:space="preserve"> of Unmet Needs (</w:t>
      </w:r>
      <w:r w:rsidR="0067079D">
        <w:rPr>
          <w:rFonts w:ascii="Arial" w:hAnsi="Arial" w:cs="Arial"/>
        </w:rPr>
        <w:t>Registry</w:t>
      </w:r>
      <w:r w:rsidR="00BA50FC" w:rsidRPr="00D22E38">
        <w:rPr>
          <w:rFonts w:ascii="Arial" w:hAnsi="Arial" w:cs="Arial"/>
        </w:rPr>
        <w:t>) currently exceeds</w:t>
      </w:r>
      <w:r w:rsidR="00D71163">
        <w:rPr>
          <w:rFonts w:ascii="Arial" w:hAnsi="Arial" w:cs="Arial"/>
        </w:rPr>
        <w:t xml:space="preserve"> 1</w:t>
      </w:r>
      <w:r w:rsidR="006A3523">
        <w:rPr>
          <w:rFonts w:ascii="Arial" w:hAnsi="Arial" w:cs="Arial"/>
        </w:rPr>
        <w:t>5</w:t>
      </w:r>
      <w:r w:rsidR="00D71163">
        <w:rPr>
          <w:rFonts w:ascii="Arial" w:hAnsi="Arial" w:cs="Arial"/>
        </w:rPr>
        <w:t>,000</w:t>
      </w:r>
      <w:r w:rsidR="00BA50FC" w:rsidRPr="00D22E38">
        <w:rPr>
          <w:rFonts w:ascii="Arial" w:hAnsi="Arial" w:cs="Arial"/>
        </w:rPr>
        <w:t xml:space="preserve"> people with I/DD. </w:t>
      </w:r>
      <w:r w:rsidR="0014621D">
        <w:rPr>
          <w:rFonts w:ascii="Arial" w:hAnsi="Arial" w:cs="Arial"/>
        </w:rPr>
        <w:t xml:space="preserve"> As of February 2021, there were</w:t>
      </w:r>
      <w:r w:rsidR="00BA50FC" w:rsidRPr="00D22E38">
        <w:rPr>
          <w:rFonts w:ascii="Arial" w:hAnsi="Arial" w:cs="Arial"/>
        </w:rPr>
        <w:t xml:space="preserve"> approximately 13,138 I/DD Medicaid Waiver</w:t>
      </w:r>
      <w:r w:rsidR="0014621D">
        <w:rPr>
          <w:rFonts w:ascii="Arial" w:hAnsi="Arial" w:cs="Arial"/>
        </w:rPr>
        <w:t xml:space="preserve"> (also known as the </w:t>
      </w:r>
      <w:r w:rsidR="00BA50FC" w:rsidRPr="00D22E38">
        <w:rPr>
          <w:rFonts w:ascii="Arial" w:hAnsi="Arial" w:cs="Arial"/>
        </w:rPr>
        <w:t xml:space="preserve">Innovations Waiver) slots in use. </w:t>
      </w:r>
      <w:r w:rsidR="0014621D">
        <w:rPr>
          <w:rFonts w:ascii="Arial" w:hAnsi="Arial" w:cs="Arial"/>
        </w:rPr>
        <w:t xml:space="preserve"> </w:t>
      </w:r>
      <w:r w:rsidR="00BA50FC" w:rsidRPr="00D22E38">
        <w:rPr>
          <w:rFonts w:ascii="Arial" w:hAnsi="Arial" w:cs="Arial"/>
        </w:rPr>
        <w:t>This means that the number of people currently waiting in line exceeds the number of people currently receiving Innovations Waiver services</w:t>
      </w:r>
      <w:r w:rsidR="0014621D">
        <w:rPr>
          <w:rFonts w:ascii="Arial" w:hAnsi="Arial" w:cs="Arial"/>
        </w:rPr>
        <w:t xml:space="preserve"> in North Carolina.</w:t>
      </w:r>
      <w:r w:rsidR="003C1720">
        <w:rPr>
          <w:rFonts w:ascii="Arial" w:hAnsi="Arial" w:cs="Arial"/>
        </w:rPr>
        <w:t xml:space="preserve">  Also, many parents of young individuals with I/DD do not know about the availability of Innovations Waiver services or the need to add their child to the </w:t>
      </w:r>
      <w:r w:rsidR="0067079D">
        <w:rPr>
          <w:rFonts w:ascii="Arial" w:hAnsi="Arial" w:cs="Arial"/>
        </w:rPr>
        <w:t>Registry</w:t>
      </w:r>
      <w:r w:rsidR="003C1720">
        <w:rPr>
          <w:rFonts w:ascii="Arial" w:hAnsi="Arial" w:cs="Arial"/>
        </w:rPr>
        <w:t xml:space="preserve"> as early as possible because of a lack of accurate information or a lack of knowledgeable professionals who are able to properly inform them about available services.</w:t>
      </w:r>
    </w:p>
    <w:p w14:paraId="7877D2BD" w14:textId="7398C0B8" w:rsidR="00BA50FC" w:rsidRPr="00D22E38" w:rsidRDefault="00BA50FC" w:rsidP="00BA50FC">
      <w:pPr>
        <w:pStyle w:val="Default"/>
        <w:rPr>
          <w:rFonts w:ascii="Arial" w:hAnsi="Arial" w:cs="Arial"/>
        </w:rPr>
      </w:pPr>
      <w:r w:rsidRPr="00D22E38">
        <w:rPr>
          <w:rFonts w:ascii="Arial" w:hAnsi="Arial" w:cs="Arial"/>
        </w:rPr>
        <w:t xml:space="preserve"> </w:t>
      </w:r>
    </w:p>
    <w:p w14:paraId="27DC9A64" w14:textId="58BAD5EC" w:rsidR="00BA50FC" w:rsidRDefault="00FB4352" w:rsidP="00BA50FC">
      <w:pPr>
        <w:pStyle w:val="Default"/>
        <w:rPr>
          <w:rFonts w:ascii="Arial" w:hAnsi="Arial" w:cs="Arial"/>
        </w:rPr>
      </w:pPr>
      <w:r w:rsidRPr="00D22E38">
        <w:rPr>
          <w:rFonts w:ascii="Arial" w:hAnsi="Arial" w:cs="Arial"/>
        </w:rPr>
        <w:t>NCCDD conducted surveys and listening sessions virtually across the state to prepare for its next Five-Year Plan</w:t>
      </w:r>
      <w:r>
        <w:rPr>
          <w:rFonts w:ascii="Arial" w:hAnsi="Arial" w:cs="Arial"/>
        </w:rPr>
        <w:t xml:space="preserve"> that starts on October</w:t>
      </w:r>
      <w:r w:rsidR="00AB5DF9">
        <w:rPr>
          <w:rFonts w:ascii="Arial" w:hAnsi="Arial" w:cs="Arial"/>
          <w:vertAlign w:val="superscript"/>
        </w:rPr>
        <w:t xml:space="preserve"> </w:t>
      </w:r>
      <w:r w:rsidR="00AB5DF9">
        <w:rPr>
          <w:rFonts w:ascii="Arial" w:hAnsi="Arial" w:cs="Arial"/>
        </w:rPr>
        <w:t>1st</w:t>
      </w:r>
      <w:r>
        <w:rPr>
          <w:rFonts w:ascii="Arial" w:hAnsi="Arial" w:cs="Arial"/>
        </w:rPr>
        <w:t>, 2021</w:t>
      </w:r>
      <w:r w:rsidRPr="00D22E38">
        <w:rPr>
          <w:rFonts w:ascii="Arial" w:hAnsi="Arial" w:cs="Arial"/>
        </w:rPr>
        <w:t xml:space="preserve">. </w:t>
      </w:r>
      <w:r>
        <w:rPr>
          <w:rFonts w:ascii="Arial" w:hAnsi="Arial" w:cs="Arial"/>
        </w:rPr>
        <w:t xml:space="preserve"> Throughout this process, </w:t>
      </w:r>
      <w:r w:rsidRPr="00D22E38">
        <w:rPr>
          <w:rFonts w:ascii="Arial" w:hAnsi="Arial" w:cs="Arial"/>
        </w:rPr>
        <w:t xml:space="preserve">NCCDD has received a consistent message from individuals with I/DD, families, providers, advocates, state leaders, and stakeholders: NCCDD </w:t>
      </w:r>
      <w:r>
        <w:rPr>
          <w:rFonts w:ascii="Arial" w:hAnsi="Arial" w:cs="Arial"/>
        </w:rPr>
        <w:t>should</w:t>
      </w:r>
      <w:r w:rsidRPr="00D22E38">
        <w:rPr>
          <w:rFonts w:ascii="Arial" w:hAnsi="Arial" w:cs="Arial"/>
        </w:rPr>
        <w:t xml:space="preserve"> undertake a multi-year initiative to</w:t>
      </w:r>
      <w:r w:rsidR="006A3523">
        <w:rPr>
          <w:rFonts w:ascii="Arial" w:hAnsi="Arial" w:cs="Arial"/>
        </w:rPr>
        <w:t xml:space="preserve"> advocate for system improvements so that North Carolina can better meet</w:t>
      </w:r>
      <w:r w:rsidRPr="00D22E38">
        <w:rPr>
          <w:rFonts w:ascii="Arial" w:hAnsi="Arial" w:cs="Arial"/>
        </w:rPr>
        <w:t xml:space="preserve"> the needs of those individuals on the </w:t>
      </w:r>
      <w:r w:rsidR="0067079D">
        <w:rPr>
          <w:rFonts w:ascii="Arial" w:hAnsi="Arial" w:cs="Arial"/>
        </w:rPr>
        <w:t>Registry</w:t>
      </w:r>
      <w:r w:rsidRPr="00D22E38">
        <w:rPr>
          <w:rFonts w:ascii="Arial" w:hAnsi="Arial" w:cs="Arial"/>
        </w:rPr>
        <w:t xml:space="preserve"> of Unmet Needs. </w:t>
      </w:r>
      <w:r w:rsidR="003C1720">
        <w:rPr>
          <w:rFonts w:ascii="Arial" w:hAnsi="Arial" w:cs="Arial"/>
        </w:rPr>
        <w:t xml:space="preserve"> </w:t>
      </w:r>
      <w:r w:rsidR="00BA50FC" w:rsidRPr="00D22E38">
        <w:rPr>
          <w:rFonts w:ascii="Arial" w:hAnsi="Arial" w:cs="Arial"/>
        </w:rPr>
        <w:t xml:space="preserve">A </w:t>
      </w:r>
      <w:r w:rsidR="0014621D">
        <w:rPr>
          <w:rFonts w:ascii="Arial" w:hAnsi="Arial" w:cs="Arial"/>
        </w:rPr>
        <w:t>f</w:t>
      </w:r>
      <w:r w:rsidR="00BA50FC" w:rsidRPr="00D22E38">
        <w:rPr>
          <w:rFonts w:ascii="Arial" w:hAnsi="Arial" w:cs="Arial"/>
        </w:rPr>
        <w:t>our-</w:t>
      </w:r>
      <w:r w:rsidR="0014621D">
        <w:rPr>
          <w:rFonts w:ascii="Arial" w:hAnsi="Arial" w:cs="Arial"/>
        </w:rPr>
        <w:t>y</w:t>
      </w:r>
      <w:r w:rsidR="00BA50FC" w:rsidRPr="00D22E38">
        <w:rPr>
          <w:rFonts w:ascii="Arial" w:hAnsi="Arial" w:cs="Arial"/>
        </w:rPr>
        <w:t xml:space="preserve">ear </w:t>
      </w:r>
      <w:r w:rsidR="0014621D">
        <w:rPr>
          <w:rFonts w:ascii="Arial" w:hAnsi="Arial" w:cs="Arial"/>
        </w:rPr>
        <w:t>i</w:t>
      </w:r>
      <w:r w:rsidR="00BA50FC" w:rsidRPr="00D22E38">
        <w:rPr>
          <w:rFonts w:ascii="Arial" w:hAnsi="Arial" w:cs="Arial"/>
        </w:rPr>
        <w:t xml:space="preserve">nitiative is necessary to develop and carry out a coordinated approach to positively impact the unmet needs of North Carolina individuals with I/DD who are on the </w:t>
      </w:r>
      <w:r w:rsidR="0067079D">
        <w:rPr>
          <w:rFonts w:ascii="Arial" w:hAnsi="Arial" w:cs="Arial"/>
        </w:rPr>
        <w:t>Registry</w:t>
      </w:r>
      <w:r w:rsidR="00BA50FC" w:rsidRPr="00D22E38">
        <w:rPr>
          <w:rFonts w:ascii="Arial" w:hAnsi="Arial" w:cs="Arial"/>
        </w:rPr>
        <w:t xml:space="preserve">. </w:t>
      </w:r>
      <w:r w:rsidR="0014621D">
        <w:rPr>
          <w:rFonts w:ascii="Arial" w:hAnsi="Arial" w:cs="Arial"/>
        </w:rPr>
        <w:t xml:space="preserve"> </w:t>
      </w:r>
      <w:r w:rsidR="00BA50FC" w:rsidRPr="00D22E38">
        <w:rPr>
          <w:rFonts w:ascii="Arial" w:hAnsi="Arial" w:cs="Arial"/>
        </w:rPr>
        <w:t>NCCDD has worked with a contractor</w:t>
      </w:r>
      <w:r w:rsidR="00DF6604">
        <w:rPr>
          <w:rFonts w:ascii="Arial" w:hAnsi="Arial" w:cs="Arial"/>
        </w:rPr>
        <w:t xml:space="preserve"> </w:t>
      </w:r>
      <w:r w:rsidR="00BA50FC" w:rsidRPr="00D22E38">
        <w:rPr>
          <w:rFonts w:ascii="Arial" w:hAnsi="Arial" w:cs="Arial"/>
        </w:rPr>
        <w:t>on a pilot initiative</w:t>
      </w:r>
      <w:r w:rsidR="0014621D">
        <w:rPr>
          <w:rFonts w:ascii="Arial" w:hAnsi="Arial" w:cs="Arial"/>
        </w:rPr>
        <w:t xml:space="preserve"> that started on October 1</w:t>
      </w:r>
      <w:r w:rsidR="00AB5DF9">
        <w:rPr>
          <w:rFonts w:ascii="Arial" w:hAnsi="Arial" w:cs="Arial"/>
        </w:rPr>
        <w:t xml:space="preserve">st, </w:t>
      </w:r>
      <w:r w:rsidR="0014621D">
        <w:rPr>
          <w:rFonts w:ascii="Arial" w:hAnsi="Arial" w:cs="Arial"/>
        </w:rPr>
        <w:t>2020</w:t>
      </w:r>
      <w:r w:rsidR="00BA50FC" w:rsidRPr="00D22E38">
        <w:rPr>
          <w:rFonts w:ascii="Arial" w:hAnsi="Arial" w:cs="Arial"/>
        </w:rPr>
        <w:t xml:space="preserve"> to investigate the </w:t>
      </w:r>
      <w:r w:rsidR="0067079D">
        <w:rPr>
          <w:rFonts w:ascii="Arial" w:hAnsi="Arial" w:cs="Arial"/>
        </w:rPr>
        <w:t>Registry</w:t>
      </w:r>
      <w:r w:rsidR="00BA50FC" w:rsidRPr="00D22E38">
        <w:rPr>
          <w:rFonts w:ascii="Arial" w:hAnsi="Arial" w:cs="Arial"/>
        </w:rPr>
        <w:t xml:space="preserve"> and </w:t>
      </w:r>
      <w:r w:rsidR="0014621D">
        <w:rPr>
          <w:rFonts w:ascii="Arial" w:hAnsi="Arial" w:cs="Arial"/>
        </w:rPr>
        <w:t xml:space="preserve">the need for </w:t>
      </w:r>
      <w:r w:rsidR="00BA50FC" w:rsidRPr="00D22E38">
        <w:rPr>
          <w:rFonts w:ascii="Arial" w:hAnsi="Arial" w:cs="Arial"/>
        </w:rPr>
        <w:t xml:space="preserve">a potential multi-year initiative. </w:t>
      </w:r>
      <w:r w:rsidR="0014621D">
        <w:rPr>
          <w:rFonts w:ascii="Arial" w:hAnsi="Arial" w:cs="Arial"/>
        </w:rPr>
        <w:t xml:space="preserve"> </w:t>
      </w:r>
    </w:p>
    <w:p w14:paraId="1C8B82CB" w14:textId="77777777" w:rsidR="0014621D" w:rsidRPr="00D22E38" w:rsidRDefault="0014621D" w:rsidP="00BA50FC">
      <w:pPr>
        <w:pStyle w:val="Default"/>
        <w:rPr>
          <w:rFonts w:ascii="Arial" w:hAnsi="Arial" w:cs="Arial"/>
        </w:rPr>
      </w:pPr>
    </w:p>
    <w:p w14:paraId="551BC060" w14:textId="00C0AB9E" w:rsidR="00BA50FC" w:rsidRDefault="00BA50FC" w:rsidP="00BA50FC">
      <w:pPr>
        <w:pStyle w:val="Default"/>
        <w:rPr>
          <w:rFonts w:ascii="Arial" w:hAnsi="Arial" w:cs="Arial"/>
        </w:rPr>
      </w:pPr>
      <w:r w:rsidRPr="00D22E38">
        <w:rPr>
          <w:rFonts w:ascii="Arial" w:hAnsi="Arial" w:cs="Arial"/>
        </w:rPr>
        <w:t xml:space="preserve">A multi-year initiative is also necessary at this time because there are several immediate systemic efforts occurring in the state that will impact the </w:t>
      </w:r>
      <w:r w:rsidR="0067079D">
        <w:rPr>
          <w:rFonts w:ascii="Arial" w:hAnsi="Arial" w:cs="Arial"/>
        </w:rPr>
        <w:t>Registry</w:t>
      </w:r>
      <w:r w:rsidRPr="00D22E38">
        <w:rPr>
          <w:rFonts w:ascii="Arial" w:hAnsi="Arial" w:cs="Arial"/>
        </w:rPr>
        <w:t xml:space="preserve">. </w:t>
      </w:r>
      <w:r w:rsidR="00193312">
        <w:rPr>
          <w:rFonts w:ascii="Arial" w:hAnsi="Arial" w:cs="Arial"/>
        </w:rPr>
        <w:t xml:space="preserve"> </w:t>
      </w:r>
      <w:r w:rsidRPr="00D22E38">
        <w:rPr>
          <w:rFonts w:ascii="Arial" w:hAnsi="Arial" w:cs="Arial"/>
        </w:rPr>
        <w:t xml:space="preserve">First, the state is engaged in systemic strategic planning for people with disabilities through the creation of an Olmstead Plan. </w:t>
      </w:r>
      <w:r w:rsidRPr="00D22E38">
        <w:rPr>
          <w:rFonts w:ascii="Arial" w:hAnsi="Arial" w:cs="Arial"/>
          <w:i/>
          <w:iCs/>
        </w:rPr>
        <w:t xml:space="preserve">Olmstead </w:t>
      </w:r>
      <w:r w:rsidRPr="00D22E38">
        <w:rPr>
          <w:rFonts w:ascii="Arial" w:hAnsi="Arial" w:cs="Arial"/>
        </w:rPr>
        <w:t xml:space="preserve">is the most important U.S. Supreme Court decision for people with disabilities. </w:t>
      </w:r>
      <w:r w:rsidR="00193312">
        <w:rPr>
          <w:rFonts w:ascii="Arial" w:hAnsi="Arial" w:cs="Arial"/>
        </w:rPr>
        <w:t xml:space="preserve"> In 1999, t</w:t>
      </w:r>
      <w:r w:rsidRPr="00D22E38">
        <w:rPr>
          <w:rFonts w:ascii="Arial" w:hAnsi="Arial" w:cs="Arial"/>
        </w:rPr>
        <w:t xml:space="preserve">he Supreme Court held that individuals have the right to receive services in the community rather than in institutions and indicated </w:t>
      </w:r>
      <w:r w:rsidR="00193312">
        <w:rPr>
          <w:rFonts w:ascii="Arial" w:hAnsi="Arial" w:cs="Arial"/>
        </w:rPr>
        <w:t xml:space="preserve">that </w:t>
      </w:r>
      <w:r w:rsidRPr="00D22E38">
        <w:rPr>
          <w:rFonts w:ascii="Arial" w:hAnsi="Arial" w:cs="Arial"/>
        </w:rPr>
        <w:t xml:space="preserve">states could comply with </w:t>
      </w:r>
      <w:r w:rsidRPr="00D22E38">
        <w:rPr>
          <w:rFonts w:ascii="Arial" w:hAnsi="Arial" w:cs="Arial"/>
          <w:i/>
          <w:iCs/>
        </w:rPr>
        <w:t xml:space="preserve">Olmstead </w:t>
      </w:r>
      <w:r w:rsidRPr="00D22E38">
        <w:rPr>
          <w:rFonts w:ascii="Arial" w:hAnsi="Arial" w:cs="Arial"/>
        </w:rPr>
        <w:t>through creating effective, working plans resulting in</w:t>
      </w:r>
      <w:r w:rsidR="00DF6604">
        <w:rPr>
          <w:rFonts w:ascii="Arial" w:hAnsi="Arial" w:cs="Arial"/>
        </w:rPr>
        <w:t xml:space="preserve"> a</w:t>
      </w:r>
      <w:r w:rsidRPr="00D22E38">
        <w:rPr>
          <w:rFonts w:ascii="Arial" w:hAnsi="Arial" w:cs="Arial"/>
        </w:rPr>
        <w:t xml:space="preserve"> reasonably paced movement off of waiting lists. </w:t>
      </w:r>
    </w:p>
    <w:p w14:paraId="35F3943D" w14:textId="77777777" w:rsidR="006A3523" w:rsidRPr="00D22E38" w:rsidRDefault="006A3523" w:rsidP="00BA50FC">
      <w:pPr>
        <w:pStyle w:val="Default"/>
        <w:rPr>
          <w:rFonts w:ascii="Arial" w:hAnsi="Arial" w:cs="Arial"/>
        </w:rPr>
      </w:pPr>
    </w:p>
    <w:p w14:paraId="3014FF52" w14:textId="12ADA384" w:rsidR="00066CA8" w:rsidRDefault="00BA50FC" w:rsidP="00066CA8">
      <w:pPr>
        <w:pStyle w:val="Default"/>
        <w:rPr>
          <w:rFonts w:ascii="Arial" w:hAnsi="Arial" w:cs="Arial"/>
        </w:rPr>
      </w:pPr>
      <w:r w:rsidRPr="00D22E38">
        <w:rPr>
          <w:rFonts w:ascii="Arial" w:hAnsi="Arial" w:cs="Arial"/>
        </w:rPr>
        <w:t xml:space="preserve">In addition to Olmstead planning, which started in the summer of 2020, a state judge recently held that North Carolina was out of compliance with </w:t>
      </w:r>
      <w:r w:rsidRPr="00D22E38">
        <w:rPr>
          <w:rFonts w:ascii="Arial" w:hAnsi="Arial" w:cs="Arial"/>
          <w:i/>
          <w:iCs/>
        </w:rPr>
        <w:t xml:space="preserve">Olmstead </w:t>
      </w:r>
      <w:r w:rsidRPr="00D22E38">
        <w:rPr>
          <w:rFonts w:ascii="Arial" w:hAnsi="Arial" w:cs="Arial"/>
        </w:rPr>
        <w:t>for people with I/DD.</w:t>
      </w:r>
      <w:r w:rsidR="003C1720">
        <w:rPr>
          <w:rFonts w:ascii="Arial" w:hAnsi="Arial" w:cs="Arial"/>
        </w:rPr>
        <w:t xml:space="preserve">  </w:t>
      </w:r>
      <w:r w:rsidRPr="00D22E38">
        <w:rPr>
          <w:rFonts w:ascii="Arial" w:hAnsi="Arial" w:cs="Arial"/>
        </w:rPr>
        <w:t xml:space="preserve">The judge is seeking a plan for how the state can meet the needs of individuals on the waiting list and in institutions. </w:t>
      </w:r>
    </w:p>
    <w:p w14:paraId="2FC4E556" w14:textId="77777777" w:rsidR="00066CA8" w:rsidRDefault="00066CA8" w:rsidP="00066CA8">
      <w:pPr>
        <w:pStyle w:val="Default"/>
        <w:rPr>
          <w:rFonts w:ascii="Arial" w:hAnsi="Arial" w:cs="Arial"/>
        </w:rPr>
      </w:pPr>
    </w:p>
    <w:p w14:paraId="0DE67103" w14:textId="765F6535" w:rsidR="00BA50FC" w:rsidRDefault="00DF6604" w:rsidP="00066CA8">
      <w:pPr>
        <w:pStyle w:val="Default"/>
        <w:rPr>
          <w:rFonts w:ascii="Arial" w:hAnsi="Arial" w:cs="Arial"/>
        </w:rPr>
      </w:pPr>
      <w:r>
        <w:rPr>
          <w:rFonts w:ascii="Arial" w:hAnsi="Arial" w:cs="Arial"/>
        </w:rPr>
        <w:t>The</w:t>
      </w:r>
      <w:r w:rsidR="00BA50FC" w:rsidRPr="00D22E38">
        <w:rPr>
          <w:rFonts w:ascii="Arial" w:hAnsi="Arial" w:cs="Arial"/>
        </w:rPr>
        <w:t xml:space="preserve"> state is </w:t>
      </w:r>
      <w:r>
        <w:rPr>
          <w:rFonts w:ascii="Arial" w:hAnsi="Arial" w:cs="Arial"/>
        </w:rPr>
        <w:t xml:space="preserve">also </w:t>
      </w:r>
      <w:r w:rsidR="00D71163">
        <w:rPr>
          <w:rFonts w:ascii="Arial" w:hAnsi="Arial" w:cs="Arial"/>
        </w:rPr>
        <w:t>preparing for</w:t>
      </w:r>
      <w:r w:rsidR="00BA50FC" w:rsidRPr="00D22E38">
        <w:rPr>
          <w:rFonts w:ascii="Arial" w:hAnsi="Arial" w:cs="Arial"/>
        </w:rPr>
        <w:t xml:space="preserve"> Medicaid Transformation, </w:t>
      </w:r>
      <w:r w:rsidR="00066CA8">
        <w:rPr>
          <w:rFonts w:ascii="Arial" w:hAnsi="Arial" w:cs="Arial"/>
        </w:rPr>
        <w:t>a process that</w:t>
      </w:r>
      <w:r w:rsidR="00BA50FC" w:rsidRPr="00D22E38">
        <w:rPr>
          <w:rFonts w:ascii="Arial" w:hAnsi="Arial" w:cs="Arial"/>
        </w:rPr>
        <w:t xml:space="preserve"> will significantly impact the coordination and provision of Medicaid services for people with I/DD. </w:t>
      </w:r>
      <w:r w:rsidR="00066CA8">
        <w:rPr>
          <w:rFonts w:ascii="Arial" w:hAnsi="Arial" w:cs="Arial"/>
        </w:rPr>
        <w:t xml:space="preserve"> </w:t>
      </w:r>
      <w:r w:rsidR="00BA50FC" w:rsidRPr="00D22E38">
        <w:rPr>
          <w:rFonts w:ascii="Arial" w:hAnsi="Arial" w:cs="Arial"/>
        </w:rPr>
        <w:t xml:space="preserve">Relatedly, the state is contracting to develop a “unified waitlist system,” which will positively impact the data and information collected and available on the needs of individuals waiting for I/DD services. </w:t>
      </w:r>
    </w:p>
    <w:p w14:paraId="535A8225" w14:textId="77777777" w:rsidR="00066CA8" w:rsidRPr="00D22E38" w:rsidRDefault="00066CA8" w:rsidP="00066CA8">
      <w:pPr>
        <w:pStyle w:val="Default"/>
        <w:rPr>
          <w:rFonts w:ascii="Arial" w:hAnsi="Arial" w:cs="Arial"/>
        </w:rPr>
      </w:pPr>
    </w:p>
    <w:p w14:paraId="5C8A275A" w14:textId="2BAE28E0" w:rsidR="00BA50FC" w:rsidRPr="00D22E38" w:rsidRDefault="00066CA8" w:rsidP="00BA50FC">
      <w:pPr>
        <w:pStyle w:val="Default"/>
        <w:rPr>
          <w:rFonts w:ascii="Arial" w:hAnsi="Arial" w:cs="Arial"/>
        </w:rPr>
      </w:pPr>
      <w:r>
        <w:rPr>
          <w:rFonts w:ascii="Arial" w:hAnsi="Arial" w:cs="Arial"/>
        </w:rPr>
        <w:t>Simultaneously</w:t>
      </w:r>
      <w:r w:rsidR="00BA50FC" w:rsidRPr="00D22E38">
        <w:rPr>
          <w:rFonts w:ascii="Arial" w:hAnsi="Arial" w:cs="Arial"/>
        </w:rPr>
        <w:t xml:space="preserve">, </w:t>
      </w:r>
      <w:r>
        <w:rPr>
          <w:rFonts w:ascii="Arial" w:hAnsi="Arial" w:cs="Arial"/>
        </w:rPr>
        <w:t xml:space="preserve">state </w:t>
      </w:r>
      <w:r w:rsidR="00BA50FC" w:rsidRPr="00D22E38">
        <w:rPr>
          <w:rFonts w:ascii="Arial" w:hAnsi="Arial" w:cs="Arial"/>
        </w:rPr>
        <w:t>legislators and policymakers have</w:t>
      </w:r>
      <w:r w:rsidR="003C1720">
        <w:rPr>
          <w:rFonts w:ascii="Arial" w:hAnsi="Arial" w:cs="Arial"/>
        </w:rPr>
        <w:t xml:space="preserve"> expressed an</w:t>
      </w:r>
      <w:r w:rsidR="00BA50FC" w:rsidRPr="00D22E38">
        <w:rPr>
          <w:rFonts w:ascii="Arial" w:hAnsi="Arial" w:cs="Arial"/>
        </w:rPr>
        <w:t xml:space="preserve"> immediate interest </w:t>
      </w:r>
      <w:r w:rsidR="003C1720">
        <w:rPr>
          <w:rFonts w:ascii="Arial" w:hAnsi="Arial" w:cs="Arial"/>
        </w:rPr>
        <w:t xml:space="preserve">in </w:t>
      </w:r>
      <w:r w:rsidR="00BA50FC" w:rsidRPr="00D22E38">
        <w:rPr>
          <w:rFonts w:ascii="Arial" w:hAnsi="Arial" w:cs="Arial"/>
        </w:rPr>
        <w:t xml:space="preserve">and </w:t>
      </w:r>
      <w:r w:rsidR="003C1720">
        <w:rPr>
          <w:rFonts w:ascii="Arial" w:hAnsi="Arial" w:cs="Arial"/>
        </w:rPr>
        <w:t xml:space="preserve">offered </w:t>
      </w:r>
      <w:r w:rsidR="00BA50FC" w:rsidRPr="00D22E38">
        <w:rPr>
          <w:rFonts w:ascii="Arial" w:hAnsi="Arial" w:cs="Arial"/>
        </w:rPr>
        <w:t xml:space="preserve">proposals to reduce the waiting list. </w:t>
      </w:r>
      <w:r>
        <w:rPr>
          <w:rFonts w:ascii="Arial" w:hAnsi="Arial" w:cs="Arial"/>
        </w:rPr>
        <w:t xml:space="preserve"> However, s</w:t>
      </w:r>
      <w:r w:rsidR="00BA50FC" w:rsidRPr="00D22E38">
        <w:rPr>
          <w:rFonts w:ascii="Arial" w:hAnsi="Arial" w:cs="Arial"/>
        </w:rPr>
        <w:t>ome of these leaders</w:t>
      </w:r>
      <w:r>
        <w:rPr>
          <w:rFonts w:ascii="Arial" w:hAnsi="Arial" w:cs="Arial"/>
        </w:rPr>
        <w:t xml:space="preserve"> </w:t>
      </w:r>
      <w:r w:rsidR="00BA50FC" w:rsidRPr="00D22E38">
        <w:rPr>
          <w:rFonts w:ascii="Arial" w:hAnsi="Arial" w:cs="Arial"/>
        </w:rPr>
        <w:t xml:space="preserve">have raised concerns that </w:t>
      </w:r>
      <w:proofErr w:type="gramStart"/>
      <w:r w:rsidR="00BA50FC" w:rsidRPr="00D22E38">
        <w:rPr>
          <w:rFonts w:ascii="Arial" w:hAnsi="Arial" w:cs="Arial"/>
        </w:rPr>
        <w:t>advocates</w:t>
      </w:r>
      <w:proofErr w:type="gramEnd"/>
      <w:r w:rsidR="00BA50FC" w:rsidRPr="00D22E38">
        <w:rPr>
          <w:rFonts w:ascii="Arial" w:hAnsi="Arial" w:cs="Arial"/>
        </w:rPr>
        <w:t xml:space="preserve"> and self-advocates do not have a coordinated strategy related to the </w:t>
      </w:r>
      <w:r w:rsidR="0067079D">
        <w:rPr>
          <w:rFonts w:ascii="Arial" w:hAnsi="Arial" w:cs="Arial"/>
        </w:rPr>
        <w:t>Registry</w:t>
      </w:r>
      <w:r>
        <w:rPr>
          <w:rFonts w:ascii="Arial" w:hAnsi="Arial" w:cs="Arial"/>
        </w:rPr>
        <w:t xml:space="preserve"> and that this lack of coordination has </w:t>
      </w:r>
      <w:r w:rsidR="00BA50FC" w:rsidRPr="00D22E38">
        <w:rPr>
          <w:rFonts w:ascii="Arial" w:hAnsi="Arial" w:cs="Arial"/>
        </w:rPr>
        <w:t xml:space="preserve">hampered progress. </w:t>
      </w:r>
    </w:p>
    <w:p w14:paraId="1C7A601B" w14:textId="77777777" w:rsidR="00BA50FC" w:rsidRDefault="00BA50FC" w:rsidP="00D22E38">
      <w:pPr>
        <w:pStyle w:val="Default"/>
      </w:pPr>
    </w:p>
    <w:p w14:paraId="6CEEAA5E" w14:textId="6FA9D729" w:rsidR="00062DA7" w:rsidRPr="003C1720" w:rsidRDefault="00062DA7" w:rsidP="00D22E38">
      <w:pPr>
        <w:pStyle w:val="Default"/>
        <w:rPr>
          <w:rFonts w:ascii="Arial" w:hAnsi="Arial" w:cs="Arial"/>
          <w:b/>
          <w:bCs/>
          <w:u w:val="single"/>
        </w:rPr>
      </w:pPr>
      <w:r w:rsidRPr="003C1720">
        <w:rPr>
          <w:rFonts w:ascii="Arial" w:hAnsi="Arial" w:cs="Arial"/>
          <w:b/>
          <w:bCs/>
          <w:u w:val="single"/>
        </w:rPr>
        <w:t>Proposed Objectives:</w:t>
      </w:r>
    </w:p>
    <w:p w14:paraId="61B0450A" w14:textId="429B4354" w:rsidR="00062DA7" w:rsidRDefault="00415AF6" w:rsidP="005C2792">
      <w:pPr>
        <w:pStyle w:val="Default"/>
        <w:numPr>
          <w:ilvl w:val="0"/>
          <w:numId w:val="6"/>
        </w:numPr>
        <w:rPr>
          <w:rFonts w:ascii="Arial" w:hAnsi="Arial" w:cs="Arial"/>
        </w:rPr>
      </w:pPr>
      <w:r>
        <w:rPr>
          <w:rFonts w:ascii="Arial" w:hAnsi="Arial" w:cs="Arial"/>
        </w:rPr>
        <w:t xml:space="preserve">Educate individuals with I/DD, family members, professionals, policymakers, and legislators so that they have accurate information about the </w:t>
      </w:r>
      <w:r w:rsidR="0067079D">
        <w:rPr>
          <w:rFonts w:ascii="Arial" w:hAnsi="Arial" w:cs="Arial"/>
        </w:rPr>
        <w:t>Registry</w:t>
      </w:r>
      <w:r>
        <w:rPr>
          <w:rFonts w:ascii="Arial" w:hAnsi="Arial" w:cs="Arial"/>
        </w:rPr>
        <w:t xml:space="preserve"> to assist in developing a more coordinated and cohesive strategy to address </w:t>
      </w:r>
      <w:r w:rsidR="00274645">
        <w:rPr>
          <w:rFonts w:ascii="Arial" w:hAnsi="Arial" w:cs="Arial"/>
        </w:rPr>
        <w:t>the needs of individuals on</w:t>
      </w:r>
      <w:r>
        <w:rPr>
          <w:rFonts w:ascii="Arial" w:hAnsi="Arial" w:cs="Arial"/>
        </w:rPr>
        <w:t xml:space="preserve"> the </w:t>
      </w:r>
      <w:r w:rsidR="0067079D">
        <w:rPr>
          <w:rFonts w:ascii="Arial" w:hAnsi="Arial" w:cs="Arial"/>
        </w:rPr>
        <w:t>Registry</w:t>
      </w:r>
      <w:r>
        <w:rPr>
          <w:rFonts w:ascii="Arial" w:hAnsi="Arial" w:cs="Arial"/>
        </w:rPr>
        <w:t>.</w:t>
      </w:r>
    </w:p>
    <w:p w14:paraId="31369CC0" w14:textId="755A516F" w:rsidR="00415AF6" w:rsidRDefault="00415AF6" w:rsidP="005C2792">
      <w:pPr>
        <w:pStyle w:val="Default"/>
        <w:numPr>
          <w:ilvl w:val="0"/>
          <w:numId w:val="6"/>
        </w:numPr>
        <w:rPr>
          <w:rFonts w:ascii="Arial" w:hAnsi="Arial" w:cs="Arial"/>
        </w:rPr>
      </w:pPr>
      <w:r>
        <w:rPr>
          <w:rFonts w:ascii="Arial" w:hAnsi="Arial" w:cs="Arial"/>
        </w:rPr>
        <w:t xml:space="preserve">Educate professionals, policymakers, and legislators about the critical needs facing individuals with I/DD who are on the </w:t>
      </w:r>
      <w:r w:rsidR="0067079D">
        <w:rPr>
          <w:rFonts w:ascii="Arial" w:hAnsi="Arial" w:cs="Arial"/>
        </w:rPr>
        <w:t>Registry</w:t>
      </w:r>
      <w:r w:rsidR="001F2A59">
        <w:rPr>
          <w:rFonts w:ascii="Arial" w:hAnsi="Arial" w:cs="Arial"/>
        </w:rPr>
        <w:t xml:space="preserve">, </w:t>
      </w:r>
      <w:r>
        <w:rPr>
          <w:rFonts w:ascii="Arial" w:hAnsi="Arial" w:cs="Arial"/>
        </w:rPr>
        <w:t xml:space="preserve">as well as the critical needs of individuals not on the </w:t>
      </w:r>
      <w:r w:rsidR="0067079D">
        <w:rPr>
          <w:rFonts w:ascii="Arial" w:hAnsi="Arial" w:cs="Arial"/>
        </w:rPr>
        <w:t>Registry</w:t>
      </w:r>
      <w:r w:rsidR="00C82D31">
        <w:rPr>
          <w:rFonts w:ascii="Arial" w:hAnsi="Arial" w:cs="Arial"/>
        </w:rPr>
        <w:t xml:space="preserve"> </w:t>
      </w:r>
      <w:r w:rsidR="00773761">
        <w:rPr>
          <w:rFonts w:ascii="Arial" w:hAnsi="Arial" w:cs="Arial"/>
        </w:rPr>
        <w:t>in need of services</w:t>
      </w:r>
      <w:r>
        <w:rPr>
          <w:rFonts w:ascii="Arial" w:hAnsi="Arial" w:cs="Arial"/>
        </w:rPr>
        <w:t xml:space="preserve">.  These needs will continue to intensify as parents of individuals with I/DD, who are often their primary caregivers, age and </w:t>
      </w:r>
      <w:proofErr w:type="gramStart"/>
      <w:r>
        <w:rPr>
          <w:rFonts w:ascii="Arial" w:hAnsi="Arial" w:cs="Arial"/>
        </w:rPr>
        <w:t>pass away</w:t>
      </w:r>
      <w:proofErr w:type="gramEnd"/>
      <w:r>
        <w:rPr>
          <w:rFonts w:ascii="Arial" w:hAnsi="Arial" w:cs="Arial"/>
        </w:rPr>
        <w:t>.</w:t>
      </w:r>
    </w:p>
    <w:p w14:paraId="31882C5D" w14:textId="1538BBE5" w:rsidR="00904B01" w:rsidRDefault="00904B01" w:rsidP="005C2792">
      <w:pPr>
        <w:pStyle w:val="Default"/>
        <w:numPr>
          <w:ilvl w:val="0"/>
          <w:numId w:val="6"/>
        </w:numPr>
        <w:rPr>
          <w:rFonts w:ascii="Arial" w:hAnsi="Arial" w:cs="Arial"/>
        </w:rPr>
      </w:pPr>
      <w:r>
        <w:rPr>
          <w:rFonts w:ascii="Arial" w:hAnsi="Arial" w:cs="Arial"/>
        </w:rPr>
        <w:t>Develop and implement</w:t>
      </w:r>
      <w:r w:rsidR="004D5E48">
        <w:rPr>
          <w:rFonts w:ascii="Arial" w:hAnsi="Arial" w:cs="Arial"/>
        </w:rPr>
        <w:t xml:space="preserve"> collaborative communication and policy education strategies to positively impact the </w:t>
      </w:r>
      <w:r w:rsidR="0067079D">
        <w:rPr>
          <w:rFonts w:ascii="Arial" w:hAnsi="Arial" w:cs="Arial"/>
        </w:rPr>
        <w:t>Registry</w:t>
      </w:r>
      <w:r w:rsidR="004D5E48">
        <w:rPr>
          <w:rFonts w:ascii="Arial" w:hAnsi="Arial" w:cs="Arial"/>
        </w:rPr>
        <w:t xml:space="preserve"> of Unmet Need</w:t>
      </w:r>
      <w:r w:rsidR="002875CD">
        <w:rPr>
          <w:rFonts w:ascii="Arial" w:hAnsi="Arial" w:cs="Arial"/>
        </w:rPr>
        <w:t>s</w:t>
      </w:r>
      <w:r w:rsidR="004D5E48">
        <w:rPr>
          <w:rFonts w:ascii="Arial" w:hAnsi="Arial" w:cs="Arial"/>
        </w:rPr>
        <w:t>.</w:t>
      </w:r>
    </w:p>
    <w:p w14:paraId="3C8CFA09" w14:textId="4C061DFD" w:rsidR="0044769E" w:rsidRPr="00415AF6" w:rsidRDefault="00385A90" w:rsidP="005C2792">
      <w:pPr>
        <w:pStyle w:val="Default"/>
        <w:numPr>
          <w:ilvl w:val="0"/>
          <w:numId w:val="6"/>
        </w:numPr>
        <w:rPr>
          <w:rFonts w:ascii="Arial" w:hAnsi="Arial" w:cs="Arial"/>
        </w:rPr>
      </w:pPr>
      <w:r>
        <w:rPr>
          <w:rFonts w:ascii="Arial" w:hAnsi="Arial" w:cs="Arial"/>
        </w:rPr>
        <w:t xml:space="preserve">Empower self-advocates and family members of individuals with I/DD </w:t>
      </w:r>
      <w:r w:rsidR="00DC062F">
        <w:rPr>
          <w:rFonts w:ascii="Arial" w:hAnsi="Arial" w:cs="Arial"/>
        </w:rPr>
        <w:t xml:space="preserve">to meaningfully improve </w:t>
      </w:r>
      <w:r w:rsidR="000A15D8">
        <w:rPr>
          <w:rFonts w:ascii="Arial" w:hAnsi="Arial" w:cs="Arial"/>
        </w:rPr>
        <w:t xml:space="preserve">systems in North Carolina that can better </w:t>
      </w:r>
      <w:r w:rsidR="00A9178E">
        <w:rPr>
          <w:rFonts w:ascii="Arial" w:hAnsi="Arial" w:cs="Arial"/>
        </w:rPr>
        <w:t>meet</w:t>
      </w:r>
      <w:r w:rsidR="000A15D8">
        <w:rPr>
          <w:rFonts w:ascii="Arial" w:hAnsi="Arial" w:cs="Arial"/>
        </w:rPr>
        <w:t xml:space="preserve"> the unmet needs of individuals on the Registry.</w:t>
      </w:r>
    </w:p>
    <w:p w14:paraId="4B1C4111" w14:textId="77777777" w:rsidR="003C1720" w:rsidRPr="003C1720" w:rsidRDefault="003C1720" w:rsidP="00D22E38">
      <w:pPr>
        <w:pStyle w:val="Default"/>
        <w:rPr>
          <w:rFonts w:ascii="Arial" w:hAnsi="Arial" w:cs="Arial"/>
          <w:b/>
          <w:bCs/>
          <w:u w:val="single"/>
        </w:rPr>
      </w:pPr>
    </w:p>
    <w:p w14:paraId="31B67E20" w14:textId="77777777" w:rsidR="00192A75" w:rsidRDefault="00192A75" w:rsidP="00D22E38">
      <w:pPr>
        <w:pStyle w:val="Default"/>
        <w:rPr>
          <w:rFonts w:ascii="Arial" w:hAnsi="Arial" w:cs="Arial"/>
          <w:b/>
          <w:bCs/>
          <w:i/>
          <w:iCs/>
          <w:u w:val="single"/>
        </w:rPr>
      </w:pPr>
    </w:p>
    <w:p w14:paraId="52439DB3" w14:textId="77777777" w:rsidR="00192A75" w:rsidRDefault="00192A75" w:rsidP="00D22E38">
      <w:pPr>
        <w:pStyle w:val="Default"/>
        <w:rPr>
          <w:rFonts w:ascii="Arial" w:hAnsi="Arial" w:cs="Arial"/>
          <w:b/>
          <w:bCs/>
          <w:i/>
          <w:iCs/>
          <w:u w:val="single"/>
        </w:rPr>
      </w:pPr>
    </w:p>
    <w:p w14:paraId="7FB4A79D" w14:textId="77777777" w:rsidR="00192A75" w:rsidRDefault="00192A75" w:rsidP="00D22E38">
      <w:pPr>
        <w:pStyle w:val="Default"/>
        <w:rPr>
          <w:rFonts w:ascii="Arial" w:hAnsi="Arial" w:cs="Arial"/>
          <w:b/>
          <w:bCs/>
          <w:i/>
          <w:iCs/>
          <w:u w:val="single"/>
        </w:rPr>
      </w:pPr>
    </w:p>
    <w:p w14:paraId="665A8228" w14:textId="0705AC6E" w:rsidR="00062DA7" w:rsidRPr="003C1720" w:rsidRDefault="00062DA7" w:rsidP="00D22E38">
      <w:pPr>
        <w:pStyle w:val="Default"/>
        <w:rPr>
          <w:rFonts w:ascii="Arial" w:hAnsi="Arial" w:cs="Arial"/>
          <w:b/>
          <w:bCs/>
          <w:i/>
          <w:iCs/>
          <w:u w:val="single"/>
        </w:rPr>
      </w:pPr>
      <w:r w:rsidRPr="003C1720">
        <w:rPr>
          <w:rFonts w:ascii="Arial" w:hAnsi="Arial" w:cs="Arial"/>
          <w:b/>
          <w:bCs/>
          <w:i/>
          <w:iCs/>
          <w:u w:val="single"/>
        </w:rPr>
        <w:lastRenderedPageBreak/>
        <w:t>DELIVERABLES:</w:t>
      </w:r>
    </w:p>
    <w:p w14:paraId="5D218367" w14:textId="69BAEF2A" w:rsidR="00062DA7" w:rsidRDefault="00062DA7" w:rsidP="00D22E38">
      <w:pPr>
        <w:pStyle w:val="Default"/>
        <w:rPr>
          <w:b/>
          <w:bCs/>
          <w:i/>
          <w:iCs/>
          <w:u w:val="single"/>
        </w:rPr>
      </w:pPr>
    </w:p>
    <w:p w14:paraId="38198400" w14:textId="77777777" w:rsidR="00D22E38" w:rsidRPr="00D22E38" w:rsidRDefault="00D22E38" w:rsidP="00D22E38">
      <w:pPr>
        <w:autoSpaceDE w:val="0"/>
        <w:autoSpaceDN w:val="0"/>
        <w:adjustRightInd w:val="0"/>
        <w:spacing w:after="0" w:line="240" w:lineRule="auto"/>
        <w:rPr>
          <w:rFonts w:ascii="Arial" w:hAnsi="Arial" w:cs="Arial"/>
          <w:color w:val="000000"/>
          <w:sz w:val="24"/>
          <w:szCs w:val="24"/>
        </w:rPr>
      </w:pPr>
      <w:r w:rsidRPr="00D22E38">
        <w:rPr>
          <w:rFonts w:ascii="Arial" w:hAnsi="Arial" w:cs="Arial"/>
          <w:b/>
          <w:bCs/>
          <w:color w:val="000000"/>
          <w:sz w:val="24"/>
          <w:szCs w:val="24"/>
        </w:rPr>
        <w:t xml:space="preserve">Description of Activities </w:t>
      </w:r>
    </w:p>
    <w:p w14:paraId="58634C78" w14:textId="7E79C551" w:rsidR="00262332" w:rsidRPr="00997AA3"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D22E38">
        <w:rPr>
          <w:rFonts w:ascii="Arial" w:hAnsi="Arial" w:cs="Arial"/>
          <w:b/>
          <w:bCs/>
          <w:color w:val="000000"/>
          <w:sz w:val="24"/>
          <w:szCs w:val="24"/>
        </w:rPr>
        <w:t xml:space="preserve">I. Main Components of Initiative: </w:t>
      </w:r>
    </w:p>
    <w:p w14:paraId="3DFF8CFD" w14:textId="20C1A26A" w:rsidR="00C5540D" w:rsidRDefault="001B18E6" w:rsidP="007D4D37">
      <w:pPr>
        <w:numPr>
          <w:ilvl w:val="1"/>
          <w:numId w:val="1"/>
        </w:numPr>
        <w:autoSpaceDE w:val="0"/>
        <w:autoSpaceDN w:val="0"/>
        <w:adjustRightInd w:val="0"/>
        <w:spacing w:after="18" w:line="240" w:lineRule="auto"/>
        <w:rPr>
          <w:rFonts w:ascii="Arial" w:hAnsi="Arial" w:cs="Arial"/>
          <w:color w:val="000000"/>
          <w:sz w:val="24"/>
          <w:szCs w:val="24"/>
        </w:rPr>
      </w:pPr>
      <w:r w:rsidRPr="007D4D37">
        <w:rPr>
          <w:rFonts w:ascii="Arial" w:hAnsi="Arial" w:cs="Arial"/>
          <w:color w:val="000000"/>
          <w:sz w:val="24"/>
          <w:szCs w:val="24"/>
        </w:rPr>
        <w:t xml:space="preserve">The vision for this initiative is that the successful applicant will work in partnership with the Council and the </w:t>
      </w:r>
      <w:r w:rsidR="001F2A59" w:rsidRPr="007D4D37">
        <w:rPr>
          <w:rFonts w:ascii="Arial" w:hAnsi="Arial" w:cs="Arial"/>
          <w:color w:val="000000"/>
          <w:sz w:val="24"/>
          <w:szCs w:val="24"/>
        </w:rPr>
        <w:t>I/DD</w:t>
      </w:r>
      <w:r w:rsidRPr="007D4D37">
        <w:rPr>
          <w:rFonts w:ascii="Arial" w:hAnsi="Arial" w:cs="Arial"/>
          <w:color w:val="000000"/>
          <w:sz w:val="24"/>
          <w:szCs w:val="24"/>
        </w:rPr>
        <w:t xml:space="preserve"> community to develop</w:t>
      </w:r>
      <w:r w:rsidR="00D414C0" w:rsidRPr="007D4D37">
        <w:rPr>
          <w:rFonts w:ascii="Arial" w:hAnsi="Arial" w:cs="Arial"/>
          <w:color w:val="000000"/>
          <w:sz w:val="24"/>
          <w:szCs w:val="24"/>
        </w:rPr>
        <w:t xml:space="preserve"> and implement policy education </w:t>
      </w:r>
      <w:r w:rsidR="00C426FB" w:rsidRPr="007D4D37">
        <w:rPr>
          <w:rFonts w:ascii="Arial" w:hAnsi="Arial" w:cs="Arial"/>
          <w:color w:val="000000"/>
          <w:sz w:val="24"/>
          <w:szCs w:val="24"/>
        </w:rPr>
        <w:t xml:space="preserve">and communication </w:t>
      </w:r>
      <w:r w:rsidR="00D414C0" w:rsidRPr="007D4D37">
        <w:rPr>
          <w:rFonts w:ascii="Arial" w:hAnsi="Arial" w:cs="Arial"/>
          <w:color w:val="000000"/>
          <w:sz w:val="24"/>
          <w:szCs w:val="24"/>
        </w:rPr>
        <w:t>strateg</w:t>
      </w:r>
      <w:r w:rsidR="00C53AAC" w:rsidRPr="007D4D37">
        <w:rPr>
          <w:rFonts w:ascii="Arial" w:hAnsi="Arial" w:cs="Arial"/>
          <w:color w:val="000000"/>
          <w:sz w:val="24"/>
          <w:szCs w:val="24"/>
        </w:rPr>
        <w:t>ies</w:t>
      </w:r>
      <w:r w:rsidR="00D414C0" w:rsidRPr="007D4D37">
        <w:rPr>
          <w:rFonts w:ascii="Arial" w:hAnsi="Arial" w:cs="Arial"/>
          <w:color w:val="000000"/>
          <w:sz w:val="24"/>
          <w:szCs w:val="24"/>
        </w:rPr>
        <w:t xml:space="preserve"> to </w:t>
      </w:r>
      <w:r w:rsidR="00C05E35">
        <w:rPr>
          <w:rFonts w:ascii="Arial" w:hAnsi="Arial" w:cs="Arial"/>
          <w:color w:val="000000"/>
          <w:sz w:val="24"/>
          <w:szCs w:val="24"/>
        </w:rPr>
        <w:t>meet the needs of individuals on the Registry</w:t>
      </w:r>
      <w:r w:rsidR="00A91CFD">
        <w:rPr>
          <w:rFonts w:ascii="Arial" w:hAnsi="Arial" w:cs="Arial"/>
          <w:color w:val="000000"/>
          <w:sz w:val="24"/>
          <w:szCs w:val="24"/>
        </w:rPr>
        <w:t>.</w:t>
      </w:r>
      <w:r w:rsidR="00D414C0" w:rsidRPr="007D4D37">
        <w:rPr>
          <w:rFonts w:ascii="Arial" w:hAnsi="Arial" w:cs="Arial"/>
          <w:color w:val="000000"/>
          <w:sz w:val="24"/>
          <w:szCs w:val="24"/>
        </w:rPr>
        <w:t xml:space="preserve">  </w:t>
      </w:r>
      <w:proofErr w:type="gramStart"/>
      <w:r w:rsidR="00D414C0" w:rsidRPr="007D4D37">
        <w:rPr>
          <w:rFonts w:ascii="Arial" w:hAnsi="Arial" w:cs="Arial"/>
          <w:color w:val="000000"/>
          <w:sz w:val="24"/>
          <w:szCs w:val="24"/>
        </w:rPr>
        <w:t>In order to</w:t>
      </w:r>
      <w:proofErr w:type="gramEnd"/>
      <w:r w:rsidR="00D414C0" w:rsidRPr="007D4D37">
        <w:rPr>
          <w:rFonts w:ascii="Arial" w:hAnsi="Arial" w:cs="Arial"/>
          <w:color w:val="000000"/>
          <w:sz w:val="24"/>
          <w:szCs w:val="24"/>
        </w:rPr>
        <w:t xml:space="preserve"> do this well, the applicant will engage self-advocates and families, </w:t>
      </w:r>
      <w:r w:rsidR="00A91167">
        <w:rPr>
          <w:rFonts w:ascii="Arial" w:hAnsi="Arial" w:cs="Arial"/>
          <w:color w:val="000000"/>
          <w:sz w:val="24"/>
          <w:szCs w:val="24"/>
        </w:rPr>
        <w:t xml:space="preserve">grassroots groups of people with disabilities, </w:t>
      </w:r>
      <w:r w:rsidR="00D414C0" w:rsidRPr="007D4D37">
        <w:rPr>
          <w:rFonts w:ascii="Arial" w:hAnsi="Arial" w:cs="Arial"/>
          <w:color w:val="000000"/>
          <w:sz w:val="24"/>
          <w:szCs w:val="24"/>
        </w:rPr>
        <w:t>stakeholder groups</w:t>
      </w:r>
      <w:r w:rsidR="00A91167">
        <w:rPr>
          <w:rFonts w:ascii="Arial" w:hAnsi="Arial" w:cs="Arial"/>
          <w:color w:val="000000"/>
          <w:sz w:val="24"/>
          <w:szCs w:val="24"/>
        </w:rPr>
        <w:t>,</w:t>
      </w:r>
      <w:r w:rsidR="00D414C0" w:rsidRPr="007D4D37">
        <w:rPr>
          <w:rFonts w:ascii="Arial" w:hAnsi="Arial" w:cs="Arial"/>
          <w:color w:val="000000"/>
          <w:sz w:val="24"/>
          <w:szCs w:val="24"/>
        </w:rPr>
        <w:t xml:space="preserve"> and policymakers </w:t>
      </w:r>
      <w:r w:rsidR="00C426FB" w:rsidRPr="007D4D37">
        <w:rPr>
          <w:rFonts w:ascii="Arial" w:hAnsi="Arial" w:cs="Arial"/>
          <w:color w:val="000000"/>
          <w:sz w:val="24"/>
          <w:szCs w:val="24"/>
        </w:rPr>
        <w:t>in listening sessions and developing coordinated strategies</w:t>
      </w:r>
      <w:r w:rsidR="00C22623">
        <w:rPr>
          <w:rFonts w:ascii="Arial" w:hAnsi="Arial" w:cs="Arial"/>
          <w:color w:val="000000"/>
          <w:sz w:val="24"/>
          <w:szCs w:val="24"/>
        </w:rPr>
        <w:t xml:space="preserve">.  It will include </w:t>
      </w:r>
      <w:r w:rsidR="009516F0" w:rsidRPr="007D4D37">
        <w:rPr>
          <w:rFonts w:ascii="Arial" w:hAnsi="Arial" w:cs="Arial"/>
          <w:color w:val="000000"/>
          <w:sz w:val="24"/>
          <w:szCs w:val="24"/>
        </w:rPr>
        <w:t>gathering stories, investigating</w:t>
      </w:r>
      <w:r w:rsidR="00CF50F4">
        <w:rPr>
          <w:rFonts w:ascii="Arial" w:hAnsi="Arial" w:cs="Arial"/>
          <w:color w:val="000000"/>
          <w:sz w:val="24"/>
          <w:szCs w:val="24"/>
        </w:rPr>
        <w:t xml:space="preserve"> potential strategies and policie</w:t>
      </w:r>
      <w:r w:rsidR="003C248A">
        <w:rPr>
          <w:rFonts w:ascii="Arial" w:hAnsi="Arial" w:cs="Arial"/>
          <w:color w:val="000000"/>
          <w:sz w:val="24"/>
          <w:szCs w:val="24"/>
        </w:rPr>
        <w:t>s that can meet the needs of those on the registry, and collecting and</w:t>
      </w:r>
      <w:r w:rsidR="009516F0" w:rsidRPr="007D4D37">
        <w:rPr>
          <w:rFonts w:ascii="Arial" w:hAnsi="Arial" w:cs="Arial"/>
          <w:color w:val="000000"/>
          <w:sz w:val="24"/>
          <w:szCs w:val="24"/>
        </w:rPr>
        <w:t xml:space="preserve"> sharing </w:t>
      </w:r>
      <w:r w:rsidR="007D4D37" w:rsidRPr="007D4D37">
        <w:rPr>
          <w:rFonts w:ascii="Arial" w:hAnsi="Arial" w:cs="Arial"/>
          <w:color w:val="000000"/>
          <w:sz w:val="24"/>
          <w:szCs w:val="24"/>
        </w:rPr>
        <w:t>data and other critical information related to the needs of those on the Registry.</w:t>
      </w:r>
      <w:r w:rsidR="00C5540D">
        <w:rPr>
          <w:rFonts w:ascii="Arial" w:hAnsi="Arial" w:cs="Arial"/>
          <w:color w:val="000000"/>
          <w:sz w:val="24"/>
          <w:szCs w:val="24"/>
        </w:rPr>
        <w:t xml:space="preserve">  </w:t>
      </w:r>
    </w:p>
    <w:p w14:paraId="51429DC9" w14:textId="77777777" w:rsidR="00C5540D" w:rsidRDefault="00C5540D" w:rsidP="007D4D37">
      <w:pPr>
        <w:numPr>
          <w:ilvl w:val="1"/>
          <w:numId w:val="1"/>
        </w:numPr>
        <w:autoSpaceDE w:val="0"/>
        <w:autoSpaceDN w:val="0"/>
        <w:adjustRightInd w:val="0"/>
        <w:spacing w:after="18" w:line="240" w:lineRule="auto"/>
        <w:rPr>
          <w:rFonts w:ascii="Arial" w:hAnsi="Arial" w:cs="Arial"/>
          <w:color w:val="000000"/>
          <w:sz w:val="24"/>
          <w:szCs w:val="24"/>
        </w:rPr>
      </w:pPr>
    </w:p>
    <w:p w14:paraId="1CC88CD1" w14:textId="22C20082" w:rsidR="00BB6EB7" w:rsidRDefault="00C5540D" w:rsidP="00BB6EB7">
      <w:pPr>
        <w:rPr>
          <w:rFonts w:ascii="Arial" w:hAnsi="Arial" w:cs="Arial"/>
          <w:sz w:val="24"/>
          <w:szCs w:val="24"/>
        </w:rPr>
      </w:pPr>
      <w:r w:rsidRPr="007C6968">
        <w:rPr>
          <w:rFonts w:ascii="Arial" w:hAnsi="Arial" w:cs="Arial"/>
          <w:color w:val="000000"/>
          <w:sz w:val="24"/>
          <w:szCs w:val="24"/>
        </w:rPr>
        <w:t>The successful applicant should ensure the leadership, voice, and influence of self-advocates and family members are part of every aspect of this initiative.</w:t>
      </w:r>
      <w:r w:rsidR="006828BA" w:rsidRPr="007C6968">
        <w:rPr>
          <w:rFonts w:ascii="Arial" w:hAnsi="Arial" w:cs="Arial"/>
          <w:color w:val="000000"/>
          <w:sz w:val="24"/>
          <w:szCs w:val="24"/>
        </w:rPr>
        <w:t xml:space="preserve">  </w:t>
      </w:r>
      <w:r w:rsidR="00BB6EB7" w:rsidRPr="007C6968">
        <w:rPr>
          <w:rFonts w:ascii="Arial" w:hAnsi="Arial" w:cs="Arial"/>
          <w:color w:val="000000"/>
          <w:sz w:val="24"/>
          <w:szCs w:val="24"/>
        </w:rPr>
        <w:t>Accordingly,</w:t>
      </w:r>
      <w:r w:rsidR="00BB6EB7" w:rsidRPr="008D7A53">
        <w:rPr>
          <w:rFonts w:ascii="Arial" w:hAnsi="Arial" w:cs="Arial"/>
        </w:rPr>
        <w:t xml:space="preserve"> </w:t>
      </w:r>
      <w:r w:rsidR="00BB6EB7" w:rsidRPr="008D7A53">
        <w:rPr>
          <w:rFonts w:ascii="Arial" w:hAnsi="Arial" w:cs="Arial"/>
          <w:sz w:val="24"/>
          <w:szCs w:val="24"/>
        </w:rPr>
        <w:t xml:space="preserve">the successful applicant </w:t>
      </w:r>
      <w:r w:rsidR="0084197D">
        <w:rPr>
          <w:rFonts w:ascii="Arial" w:hAnsi="Arial" w:cs="Arial"/>
          <w:sz w:val="24"/>
          <w:szCs w:val="24"/>
        </w:rPr>
        <w:t>is strongly encouraged to</w:t>
      </w:r>
      <w:r w:rsidR="00BB6EB7" w:rsidRPr="008D7A53">
        <w:rPr>
          <w:rFonts w:ascii="Arial" w:hAnsi="Arial" w:cs="Arial"/>
          <w:sz w:val="24"/>
          <w:szCs w:val="24"/>
        </w:rPr>
        <w:t xml:space="preserve"> employ or subcontract with one or more of the following</w:t>
      </w:r>
      <w:r w:rsidR="00274645">
        <w:rPr>
          <w:rFonts w:ascii="Arial" w:hAnsi="Arial" w:cs="Arial"/>
          <w:sz w:val="24"/>
          <w:szCs w:val="24"/>
        </w:rPr>
        <w:t xml:space="preserve"> (if it does not currently have this)</w:t>
      </w:r>
      <w:r w:rsidR="00BB6EB7" w:rsidRPr="008D7A53">
        <w:rPr>
          <w:rFonts w:ascii="Arial" w:hAnsi="Arial" w:cs="Arial"/>
          <w:sz w:val="24"/>
          <w:szCs w:val="24"/>
        </w:rPr>
        <w:t xml:space="preserve">: a self-advocate, peer mentor, self-advocacy organization, organization with self-advocates, </w:t>
      </w:r>
      <w:r w:rsidR="00A91167">
        <w:rPr>
          <w:rFonts w:ascii="Arial" w:hAnsi="Arial" w:cs="Arial"/>
          <w:sz w:val="24"/>
          <w:szCs w:val="24"/>
        </w:rPr>
        <w:t xml:space="preserve">grassroots group of people with disabilities, </w:t>
      </w:r>
      <w:r w:rsidR="00BB6EB7" w:rsidRPr="008D7A53">
        <w:rPr>
          <w:rFonts w:ascii="Arial" w:hAnsi="Arial" w:cs="Arial"/>
          <w:sz w:val="24"/>
          <w:szCs w:val="24"/>
        </w:rPr>
        <w:t xml:space="preserve">Center for Independent Living, or similar person or organization to ensure that individuals with intellectual and </w:t>
      </w:r>
      <w:r w:rsidR="00A91CFD">
        <w:rPr>
          <w:rFonts w:ascii="Arial" w:hAnsi="Arial" w:cs="Arial"/>
          <w:sz w:val="24"/>
          <w:szCs w:val="24"/>
        </w:rPr>
        <w:t xml:space="preserve">other </w:t>
      </w:r>
      <w:r w:rsidR="00BB6EB7" w:rsidRPr="008D7A53">
        <w:rPr>
          <w:rFonts w:ascii="Arial" w:hAnsi="Arial" w:cs="Arial"/>
          <w:sz w:val="24"/>
          <w:szCs w:val="24"/>
        </w:rPr>
        <w:t>developmental disabilities are included in all aspects of this work.</w:t>
      </w:r>
    </w:p>
    <w:p w14:paraId="0CB6C636" w14:textId="3F808065" w:rsidR="00C7097F" w:rsidRPr="008D7A53" w:rsidRDefault="00C7097F" w:rsidP="00BB6EB7">
      <w:pPr>
        <w:rPr>
          <w:rFonts w:ascii="Arial" w:hAnsi="Arial" w:cs="Arial"/>
        </w:rPr>
      </w:pPr>
      <w:r w:rsidRPr="0033008C">
        <w:rPr>
          <w:rFonts w:ascii="Arial" w:hAnsi="Arial" w:cs="Arial"/>
          <w:color w:val="000000"/>
          <w:sz w:val="24"/>
          <w:szCs w:val="24"/>
        </w:rPr>
        <w:t>The successful applicant should have or be able to quickly develop strong collaborative relationships with key stakeholders,</w:t>
      </w:r>
      <w:r w:rsidR="008A2C94">
        <w:rPr>
          <w:rFonts w:ascii="Arial" w:hAnsi="Arial" w:cs="Arial"/>
          <w:color w:val="000000"/>
          <w:sz w:val="24"/>
          <w:szCs w:val="24"/>
        </w:rPr>
        <w:t xml:space="preserve"> advocates,</w:t>
      </w:r>
      <w:r w:rsidRPr="0033008C">
        <w:rPr>
          <w:rFonts w:ascii="Arial" w:hAnsi="Arial" w:cs="Arial"/>
          <w:color w:val="000000"/>
          <w:sz w:val="24"/>
          <w:szCs w:val="24"/>
        </w:rPr>
        <w:t xml:space="preserve"> </w:t>
      </w:r>
      <w:r w:rsidR="00A91CFD">
        <w:rPr>
          <w:rFonts w:ascii="Arial" w:hAnsi="Arial" w:cs="Arial"/>
          <w:color w:val="000000"/>
          <w:sz w:val="24"/>
          <w:szCs w:val="24"/>
        </w:rPr>
        <w:t>Local Management Entities/Managed Care Organizations (</w:t>
      </w:r>
      <w:r w:rsidRPr="0033008C">
        <w:rPr>
          <w:rFonts w:ascii="Arial" w:hAnsi="Arial" w:cs="Arial"/>
          <w:color w:val="000000"/>
          <w:sz w:val="24"/>
          <w:szCs w:val="24"/>
        </w:rPr>
        <w:t>LME/MCOs</w:t>
      </w:r>
      <w:r w:rsidR="00A91CFD">
        <w:rPr>
          <w:rFonts w:ascii="Arial" w:hAnsi="Arial" w:cs="Arial"/>
          <w:color w:val="000000"/>
          <w:sz w:val="24"/>
          <w:szCs w:val="24"/>
        </w:rPr>
        <w:t>)</w:t>
      </w:r>
      <w:r w:rsidRPr="0033008C">
        <w:rPr>
          <w:rFonts w:ascii="Arial" w:hAnsi="Arial" w:cs="Arial"/>
          <w:color w:val="000000"/>
          <w:sz w:val="24"/>
          <w:szCs w:val="24"/>
        </w:rPr>
        <w:t>, providers, state agency leaders</w:t>
      </w:r>
      <w:r>
        <w:rPr>
          <w:rFonts w:ascii="Arial" w:hAnsi="Arial" w:cs="Arial"/>
          <w:color w:val="000000"/>
          <w:sz w:val="24"/>
          <w:szCs w:val="24"/>
        </w:rPr>
        <w:t>,</w:t>
      </w:r>
      <w:r w:rsidR="00274645">
        <w:rPr>
          <w:rFonts w:ascii="Arial" w:hAnsi="Arial" w:cs="Arial"/>
          <w:color w:val="000000"/>
          <w:sz w:val="24"/>
          <w:szCs w:val="24"/>
        </w:rPr>
        <w:t xml:space="preserve"> legislative leaders,</w:t>
      </w:r>
      <w:r>
        <w:rPr>
          <w:rFonts w:ascii="Arial" w:hAnsi="Arial" w:cs="Arial"/>
          <w:color w:val="000000"/>
          <w:sz w:val="24"/>
          <w:szCs w:val="24"/>
        </w:rPr>
        <w:t xml:space="preserve"> and other policymakers</w:t>
      </w:r>
      <w:r w:rsidRPr="0033008C">
        <w:rPr>
          <w:rFonts w:ascii="Arial" w:hAnsi="Arial" w:cs="Arial"/>
          <w:color w:val="000000"/>
          <w:sz w:val="24"/>
          <w:szCs w:val="24"/>
        </w:rPr>
        <w:t>.</w:t>
      </w:r>
      <w:r>
        <w:rPr>
          <w:rFonts w:ascii="Arial" w:hAnsi="Arial" w:cs="Arial"/>
          <w:color w:val="000000"/>
          <w:sz w:val="24"/>
          <w:szCs w:val="24"/>
        </w:rPr>
        <w:t xml:space="preserve">  </w:t>
      </w:r>
    </w:p>
    <w:p w14:paraId="4012E6CA" w14:textId="2DD56B27" w:rsidR="00050C1A" w:rsidRDefault="00EC02C0" w:rsidP="00713F48">
      <w:pPr>
        <w:numPr>
          <w:ilvl w:val="1"/>
          <w:numId w:val="1"/>
        </w:numPr>
        <w:autoSpaceDE w:val="0"/>
        <w:autoSpaceDN w:val="0"/>
        <w:adjustRightInd w:val="0"/>
        <w:spacing w:after="18" w:line="240" w:lineRule="auto"/>
        <w:rPr>
          <w:rFonts w:ascii="Arial" w:hAnsi="Arial" w:cs="Arial"/>
          <w:color w:val="000000"/>
          <w:sz w:val="24"/>
          <w:szCs w:val="24"/>
        </w:rPr>
      </w:pPr>
      <w:r w:rsidRPr="00997AA3">
        <w:rPr>
          <w:rFonts w:ascii="Arial" w:hAnsi="Arial" w:cs="Arial"/>
          <w:color w:val="000000"/>
          <w:sz w:val="24"/>
          <w:szCs w:val="24"/>
        </w:rPr>
        <w:t>The Council</w:t>
      </w:r>
      <w:r w:rsidR="00A45730">
        <w:rPr>
          <w:rFonts w:ascii="Arial" w:hAnsi="Arial" w:cs="Arial"/>
          <w:color w:val="000000"/>
          <w:sz w:val="24"/>
          <w:szCs w:val="24"/>
        </w:rPr>
        <w:t xml:space="preserve">, </w:t>
      </w:r>
      <w:r w:rsidRPr="00997AA3">
        <w:rPr>
          <w:rFonts w:ascii="Arial" w:hAnsi="Arial" w:cs="Arial"/>
          <w:color w:val="000000"/>
          <w:sz w:val="24"/>
          <w:szCs w:val="24"/>
        </w:rPr>
        <w:t>its staff</w:t>
      </w:r>
      <w:r w:rsidR="00A45730">
        <w:rPr>
          <w:rFonts w:ascii="Arial" w:hAnsi="Arial" w:cs="Arial"/>
          <w:color w:val="000000"/>
          <w:sz w:val="24"/>
          <w:szCs w:val="24"/>
        </w:rPr>
        <w:t>, and its communications contractor</w:t>
      </w:r>
      <w:r w:rsidRPr="00997AA3">
        <w:rPr>
          <w:rFonts w:ascii="Arial" w:hAnsi="Arial" w:cs="Arial"/>
          <w:color w:val="000000"/>
          <w:sz w:val="24"/>
          <w:szCs w:val="24"/>
        </w:rPr>
        <w:t xml:space="preserve"> anticipate working in partnership with the successful applicant throughout this grant.</w:t>
      </w:r>
      <w:r w:rsidR="00C426FB" w:rsidRPr="00997AA3">
        <w:rPr>
          <w:rFonts w:ascii="Arial" w:hAnsi="Arial" w:cs="Arial"/>
          <w:color w:val="000000"/>
          <w:sz w:val="24"/>
          <w:szCs w:val="24"/>
        </w:rPr>
        <w:t xml:space="preserve">  </w:t>
      </w:r>
    </w:p>
    <w:p w14:paraId="0AEE0B39" w14:textId="77777777" w:rsidR="00713F48" w:rsidRPr="008D7A53" w:rsidRDefault="00713F48">
      <w:pPr>
        <w:numPr>
          <w:ilvl w:val="1"/>
          <w:numId w:val="1"/>
        </w:numPr>
        <w:autoSpaceDE w:val="0"/>
        <w:autoSpaceDN w:val="0"/>
        <w:adjustRightInd w:val="0"/>
        <w:spacing w:after="18" w:line="240" w:lineRule="auto"/>
        <w:rPr>
          <w:rFonts w:ascii="Arial" w:hAnsi="Arial" w:cs="Arial"/>
          <w:color w:val="000000"/>
          <w:sz w:val="24"/>
          <w:szCs w:val="24"/>
        </w:rPr>
      </w:pPr>
    </w:p>
    <w:p w14:paraId="2093B6A7" w14:textId="5E8C13B8" w:rsidR="001B18E6" w:rsidRDefault="00C426FB" w:rsidP="005C2792">
      <w:pPr>
        <w:numPr>
          <w:ilvl w:val="1"/>
          <w:numId w:val="1"/>
        </w:numPr>
        <w:autoSpaceDE w:val="0"/>
        <w:autoSpaceDN w:val="0"/>
        <w:adjustRightInd w:val="0"/>
        <w:spacing w:after="18" w:line="240" w:lineRule="auto"/>
        <w:rPr>
          <w:rFonts w:ascii="Arial" w:hAnsi="Arial" w:cs="Arial"/>
          <w:color w:val="000000"/>
          <w:sz w:val="24"/>
          <w:szCs w:val="24"/>
        </w:rPr>
      </w:pPr>
      <w:r w:rsidRPr="00997AA3">
        <w:rPr>
          <w:rFonts w:ascii="Arial" w:hAnsi="Arial" w:cs="Arial"/>
          <w:color w:val="000000"/>
          <w:sz w:val="24"/>
          <w:szCs w:val="24"/>
        </w:rPr>
        <w:t xml:space="preserve">Descriptions of each component of the grant are described in more detail below.  </w:t>
      </w:r>
    </w:p>
    <w:p w14:paraId="3EDD5E40" w14:textId="77777777" w:rsidR="00B7500F" w:rsidRPr="00C06C7B" w:rsidRDefault="00B7500F" w:rsidP="005C2792">
      <w:pPr>
        <w:numPr>
          <w:ilvl w:val="1"/>
          <w:numId w:val="1"/>
        </w:numPr>
        <w:autoSpaceDE w:val="0"/>
        <w:autoSpaceDN w:val="0"/>
        <w:adjustRightInd w:val="0"/>
        <w:spacing w:after="18" w:line="240" w:lineRule="auto"/>
        <w:rPr>
          <w:rFonts w:ascii="Arial" w:hAnsi="Arial" w:cs="Arial"/>
          <w:color w:val="000000"/>
          <w:sz w:val="24"/>
          <w:szCs w:val="24"/>
        </w:rPr>
      </w:pPr>
    </w:p>
    <w:p w14:paraId="39E32181" w14:textId="6B164582" w:rsidR="00262332"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997AA3">
        <w:rPr>
          <w:rFonts w:ascii="Arial" w:hAnsi="Arial" w:cs="Arial"/>
          <w:color w:val="000000"/>
          <w:sz w:val="24"/>
          <w:szCs w:val="24"/>
        </w:rPr>
        <w:t>a.</w:t>
      </w:r>
      <w:r w:rsidRPr="00C06C7B">
        <w:rPr>
          <w:rFonts w:ascii="Arial" w:hAnsi="Arial" w:cs="Arial"/>
          <w:color w:val="000000"/>
          <w:sz w:val="24"/>
          <w:szCs w:val="24"/>
        </w:rPr>
        <w:t xml:space="preserve"> </w:t>
      </w:r>
      <w:r w:rsidRPr="00C06C7B">
        <w:rPr>
          <w:rFonts w:ascii="Arial" w:hAnsi="Arial" w:cs="Arial"/>
          <w:b/>
          <w:bCs/>
          <w:color w:val="000000"/>
          <w:sz w:val="24"/>
          <w:szCs w:val="24"/>
        </w:rPr>
        <w:t>Strategy Development</w:t>
      </w:r>
      <w:r w:rsidR="00AE0A01">
        <w:rPr>
          <w:rFonts w:ascii="Arial" w:hAnsi="Arial" w:cs="Arial"/>
          <w:b/>
          <w:bCs/>
          <w:color w:val="000000"/>
          <w:sz w:val="24"/>
          <w:szCs w:val="24"/>
        </w:rPr>
        <w:t>, Story Gathering and Research</w:t>
      </w:r>
      <w:r w:rsidRPr="00C06C7B">
        <w:rPr>
          <w:rFonts w:ascii="Arial" w:hAnsi="Arial" w:cs="Arial"/>
          <w:b/>
          <w:bCs/>
          <w:color w:val="000000"/>
          <w:sz w:val="24"/>
          <w:szCs w:val="24"/>
        </w:rPr>
        <w:t>:</w:t>
      </w:r>
      <w:r w:rsidRPr="00D22E38">
        <w:rPr>
          <w:rFonts w:ascii="Arial" w:hAnsi="Arial" w:cs="Arial"/>
          <w:b/>
          <w:bCs/>
          <w:color w:val="000000"/>
          <w:sz w:val="24"/>
          <w:szCs w:val="24"/>
        </w:rPr>
        <w:t xml:space="preserve"> </w:t>
      </w:r>
      <w:r w:rsidRPr="00D22E38">
        <w:rPr>
          <w:rFonts w:ascii="Arial" w:hAnsi="Arial" w:cs="Arial"/>
          <w:color w:val="000000"/>
          <w:sz w:val="24"/>
          <w:szCs w:val="24"/>
        </w:rPr>
        <w:t xml:space="preserve">This </w:t>
      </w:r>
      <w:r w:rsidR="00262332">
        <w:rPr>
          <w:rFonts w:ascii="Arial" w:hAnsi="Arial" w:cs="Arial"/>
          <w:color w:val="000000"/>
          <w:sz w:val="24"/>
          <w:szCs w:val="24"/>
        </w:rPr>
        <w:t xml:space="preserve">work </w:t>
      </w:r>
      <w:r w:rsidRPr="00D22E38">
        <w:rPr>
          <w:rFonts w:ascii="Arial" w:hAnsi="Arial" w:cs="Arial"/>
          <w:color w:val="000000"/>
          <w:sz w:val="24"/>
          <w:szCs w:val="24"/>
        </w:rPr>
        <w:t>will include</w:t>
      </w:r>
      <w:r w:rsidR="00262332">
        <w:rPr>
          <w:rFonts w:ascii="Arial" w:hAnsi="Arial" w:cs="Arial"/>
          <w:color w:val="000000"/>
          <w:sz w:val="24"/>
          <w:szCs w:val="24"/>
        </w:rPr>
        <w:t>:</w:t>
      </w:r>
    </w:p>
    <w:p w14:paraId="2188C686" w14:textId="5075781F" w:rsidR="00262332" w:rsidRPr="008D7A53" w:rsidRDefault="00262332">
      <w:pPr>
        <w:pStyle w:val="ListParagraph"/>
        <w:numPr>
          <w:ilvl w:val="0"/>
          <w:numId w:val="4"/>
        </w:numPr>
        <w:autoSpaceDE w:val="0"/>
        <w:autoSpaceDN w:val="0"/>
        <w:adjustRightInd w:val="0"/>
        <w:spacing w:after="18" w:line="240" w:lineRule="auto"/>
        <w:rPr>
          <w:rFonts w:ascii="Arial" w:hAnsi="Arial" w:cs="Arial"/>
          <w:color w:val="000000"/>
          <w:sz w:val="24"/>
          <w:szCs w:val="24"/>
        </w:rPr>
      </w:pPr>
      <w:r w:rsidRPr="00262332">
        <w:rPr>
          <w:rFonts w:ascii="Arial" w:hAnsi="Arial" w:cs="Arial"/>
          <w:color w:val="000000"/>
          <w:sz w:val="24"/>
          <w:szCs w:val="24"/>
        </w:rPr>
        <w:t>T</w:t>
      </w:r>
      <w:r w:rsidR="00D22E38" w:rsidRPr="00262332">
        <w:rPr>
          <w:rFonts w:ascii="Arial" w:hAnsi="Arial" w:cs="Arial"/>
          <w:color w:val="000000"/>
          <w:sz w:val="24"/>
          <w:szCs w:val="24"/>
        </w:rPr>
        <w:t>he creation of an Advisory Committee with regular meetings</w:t>
      </w:r>
      <w:r w:rsidR="006A5365">
        <w:rPr>
          <w:rFonts w:ascii="Arial" w:hAnsi="Arial" w:cs="Arial"/>
          <w:color w:val="000000"/>
          <w:sz w:val="24"/>
          <w:szCs w:val="24"/>
        </w:rPr>
        <w:t xml:space="preserve"> to advise the contractor, NCCDD, and North Carolina leaders and </w:t>
      </w:r>
      <w:proofErr w:type="gramStart"/>
      <w:r w:rsidR="006A5365">
        <w:rPr>
          <w:rFonts w:ascii="Arial" w:hAnsi="Arial" w:cs="Arial"/>
          <w:color w:val="000000"/>
          <w:sz w:val="24"/>
          <w:szCs w:val="24"/>
        </w:rPr>
        <w:t>policymakers</w:t>
      </w:r>
      <w:r w:rsidR="006A5365" w:rsidRPr="00262332">
        <w:rPr>
          <w:rFonts w:ascii="Arial" w:hAnsi="Arial" w:cs="Arial"/>
          <w:color w:val="000000"/>
          <w:sz w:val="24"/>
          <w:szCs w:val="24"/>
        </w:rPr>
        <w:t>;</w:t>
      </w:r>
      <w:proofErr w:type="gramEnd"/>
      <w:r w:rsidR="006A5365" w:rsidRPr="00262332">
        <w:rPr>
          <w:rFonts w:ascii="Arial" w:hAnsi="Arial" w:cs="Arial"/>
          <w:color w:val="000000"/>
          <w:sz w:val="24"/>
          <w:szCs w:val="24"/>
        </w:rPr>
        <w:t xml:space="preserve"> </w:t>
      </w:r>
      <w:r w:rsidR="00D22E38" w:rsidRPr="008D7A53">
        <w:rPr>
          <w:rFonts w:ascii="Arial" w:hAnsi="Arial" w:cs="Arial"/>
          <w:color w:val="000000"/>
          <w:sz w:val="24"/>
          <w:szCs w:val="24"/>
        </w:rPr>
        <w:t xml:space="preserve"> </w:t>
      </w:r>
    </w:p>
    <w:p w14:paraId="15012228" w14:textId="69D5CB10" w:rsidR="00262332" w:rsidRPr="00997AA3" w:rsidRDefault="004533C0"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Investigation and development of</w:t>
      </w:r>
      <w:r w:rsidR="00D22E38" w:rsidRPr="00262332">
        <w:rPr>
          <w:rFonts w:ascii="Arial" w:hAnsi="Arial" w:cs="Arial"/>
          <w:color w:val="000000"/>
          <w:sz w:val="24"/>
          <w:szCs w:val="24"/>
        </w:rPr>
        <w:t xml:space="preserve"> strategies to meet the unmet needs of individuals on the </w:t>
      </w:r>
      <w:r w:rsidR="0067079D">
        <w:rPr>
          <w:rFonts w:ascii="Arial" w:hAnsi="Arial" w:cs="Arial"/>
          <w:color w:val="000000"/>
          <w:sz w:val="24"/>
          <w:szCs w:val="24"/>
        </w:rPr>
        <w:t>Registry</w:t>
      </w:r>
      <w:r w:rsidR="00D22E38" w:rsidRPr="00262332">
        <w:rPr>
          <w:rFonts w:ascii="Arial" w:hAnsi="Arial" w:cs="Arial"/>
          <w:color w:val="000000"/>
          <w:sz w:val="24"/>
          <w:szCs w:val="24"/>
        </w:rPr>
        <w:t xml:space="preserve">; </w:t>
      </w:r>
      <w:r w:rsidR="00E35BC1">
        <w:rPr>
          <w:rFonts w:ascii="Arial" w:hAnsi="Arial" w:cs="Arial"/>
          <w:color w:val="000000"/>
          <w:sz w:val="24"/>
          <w:szCs w:val="24"/>
        </w:rPr>
        <w:t>r</w:t>
      </w:r>
      <w:r w:rsidR="00D22E38" w:rsidRPr="00262332">
        <w:rPr>
          <w:rFonts w:ascii="Arial" w:hAnsi="Arial" w:cs="Arial"/>
          <w:color w:val="000000"/>
          <w:sz w:val="24"/>
          <w:szCs w:val="24"/>
        </w:rPr>
        <w:t xml:space="preserve">esearch on qualitative and quantitative data and information on the unmet needs of individuals on the </w:t>
      </w:r>
      <w:r w:rsidR="0067079D">
        <w:rPr>
          <w:rFonts w:ascii="Arial" w:hAnsi="Arial" w:cs="Arial"/>
          <w:color w:val="000000"/>
          <w:sz w:val="24"/>
          <w:szCs w:val="24"/>
        </w:rPr>
        <w:t>Registry</w:t>
      </w:r>
      <w:r w:rsidR="00D22E38" w:rsidRPr="00262332">
        <w:rPr>
          <w:rFonts w:ascii="Arial" w:hAnsi="Arial" w:cs="Arial"/>
          <w:color w:val="000000"/>
          <w:sz w:val="24"/>
          <w:szCs w:val="24"/>
        </w:rPr>
        <w:t xml:space="preserve">; </w:t>
      </w:r>
      <w:r w:rsidR="00E35BC1">
        <w:rPr>
          <w:rFonts w:ascii="Arial" w:hAnsi="Arial" w:cs="Arial"/>
          <w:color w:val="000000"/>
          <w:sz w:val="24"/>
          <w:szCs w:val="24"/>
        </w:rPr>
        <w:t>and r</w:t>
      </w:r>
      <w:r w:rsidR="00D22E38" w:rsidRPr="00997AA3">
        <w:rPr>
          <w:rFonts w:ascii="Arial" w:hAnsi="Arial" w:cs="Arial"/>
          <w:color w:val="000000"/>
          <w:sz w:val="24"/>
          <w:szCs w:val="24"/>
        </w:rPr>
        <w:t xml:space="preserve">esearch on the potential costs of different strategic </w:t>
      </w:r>
      <w:proofErr w:type="gramStart"/>
      <w:r w:rsidR="00D22E38" w:rsidRPr="00997AA3">
        <w:rPr>
          <w:rFonts w:ascii="Arial" w:hAnsi="Arial" w:cs="Arial"/>
          <w:color w:val="000000"/>
          <w:sz w:val="24"/>
          <w:szCs w:val="24"/>
        </w:rPr>
        <w:t>approaches;</w:t>
      </w:r>
      <w:proofErr w:type="gramEnd"/>
      <w:r w:rsidR="00D22E38" w:rsidRPr="00997AA3">
        <w:rPr>
          <w:rFonts w:ascii="Arial" w:hAnsi="Arial" w:cs="Arial"/>
          <w:color w:val="000000"/>
          <w:sz w:val="24"/>
          <w:szCs w:val="24"/>
        </w:rPr>
        <w:t xml:space="preserve"> </w:t>
      </w:r>
    </w:p>
    <w:p w14:paraId="175B7B9B" w14:textId="1478F443" w:rsidR="00E727C7" w:rsidRDefault="00E727C7"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 xml:space="preserve">Work with the Council, </w:t>
      </w:r>
      <w:r w:rsidR="00A91CFD">
        <w:rPr>
          <w:rFonts w:ascii="Arial" w:hAnsi="Arial" w:cs="Arial"/>
          <w:color w:val="000000"/>
          <w:sz w:val="24"/>
          <w:szCs w:val="24"/>
        </w:rPr>
        <w:t>North Carolina Department of Health and Human Services (</w:t>
      </w:r>
      <w:r>
        <w:rPr>
          <w:rFonts w:ascii="Arial" w:hAnsi="Arial" w:cs="Arial"/>
          <w:color w:val="000000"/>
          <w:sz w:val="24"/>
          <w:szCs w:val="24"/>
        </w:rPr>
        <w:t>DHHS</w:t>
      </w:r>
      <w:r w:rsidR="00A91CFD">
        <w:rPr>
          <w:rFonts w:ascii="Arial" w:hAnsi="Arial" w:cs="Arial"/>
          <w:color w:val="000000"/>
          <w:sz w:val="24"/>
          <w:szCs w:val="24"/>
        </w:rPr>
        <w:t>)</w:t>
      </w:r>
      <w:r>
        <w:rPr>
          <w:rFonts w:ascii="Arial" w:hAnsi="Arial" w:cs="Arial"/>
          <w:color w:val="000000"/>
          <w:sz w:val="24"/>
          <w:szCs w:val="24"/>
        </w:rPr>
        <w:t xml:space="preserve">, and/or other partners, as needed, to provide consultation to any contractor or agency that is doing an economic impact study or multi-year funding plan related to funding Innovations Waivers and/or other supports for individuals on the </w:t>
      </w:r>
      <w:r w:rsidR="0067079D">
        <w:rPr>
          <w:rFonts w:ascii="Arial" w:hAnsi="Arial" w:cs="Arial"/>
          <w:color w:val="000000"/>
          <w:sz w:val="24"/>
          <w:szCs w:val="24"/>
        </w:rPr>
        <w:t>Registry</w:t>
      </w:r>
      <w:r>
        <w:rPr>
          <w:rFonts w:ascii="Arial" w:hAnsi="Arial" w:cs="Arial"/>
          <w:color w:val="000000"/>
          <w:sz w:val="24"/>
          <w:szCs w:val="24"/>
        </w:rPr>
        <w:t>;</w:t>
      </w:r>
    </w:p>
    <w:p w14:paraId="5858AE9B" w14:textId="16FC79C4" w:rsidR="0029567B" w:rsidRDefault="0029567B"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lastRenderedPageBreak/>
        <w:t xml:space="preserve">Research and strategy development related to </w:t>
      </w:r>
      <w:r w:rsidR="00444ACB">
        <w:rPr>
          <w:rFonts w:ascii="Arial" w:hAnsi="Arial" w:cs="Arial"/>
          <w:color w:val="000000"/>
          <w:sz w:val="24"/>
          <w:szCs w:val="24"/>
        </w:rPr>
        <w:t>how certain issues may impact</w:t>
      </w:r>
      <w:r w:rsidR="00AA5E40">
        <w:rPr>
          <w:rFonts w:ascii="Arial" w:hAnsi="Arial" w:cs="Arial"/>
          <w:color w:val="000000"/>
          <w:sz w:val="24"/>
          <w:szCs w:val="24"/>
        </w:rPr>
        <w:t xml:space="preserve"> or create advocacy opportunities related to the </w:t>
      </w:r>
      <w:r w:rsidR="0067079D">
        <w:rPr>
          <w:rFonts w:ascii="Arial" w:hAnsi="Arial" w:cs="Arial"/>
          <w:color w:val="000000"/>
          <w:sz w:val="24"/>
          <w:szCs w:val="24"/>
        </w:rPr>
        <w:t>Registry</w:t>
      </w:r>
      <w:r w:rsidR="00AA5E40">
        <w:rPr>
          <w:rFonts w:ascii="Arial" w:hAnsi="Arial" w:cs="Arial"/>
          <w:color w:val="000000"/>
          <w:sz w:val="24"/>
          <w:szCs w:val="24"/>
        </w:rPr>
        <w:t>, including but not limited to Medicaid Transformation</w:t>
      </w:r>
      <w:r w:rsidR="00632F15">
        <w:rPr>
          <w:rFonts w:ascii="Arial" w:hAnsi="Arial" w:cs="Arial"/>
          <w:color w:val="000000"/>
          <w:sz w:val="24"/>
          <w:szCs w:val="24"/>
        </w:rPr>
        <w:t>,</w:t>
      </w:r>
      <w:r w:rsidR="00AA5E40">
        <w:rPr>
          <w:rFonts w:ascii="Arial" w:hAnsi="Arial" w:cs="Arial"/>
          <w:color w:val="000000"/>
          <w:sz w:val="24"/>
          <w:szCs w:val="24"/>
        </w:rPr>
        <w:t xml:space="preserve"> </w:t>
      </w:r>
      <w:r w:rsidR="00632F15">
        <w:rPr>
          <w:rFonts w:ascii="Arial" w:hAnsi="Arial" w:cs="Arial"/>
          <w:color w:val="000000"/>
          <w:sz w:val="24"/>
          <w:szCs w:val="24"/>
        </w:rPr>
        <w:t>Tailored Plans,</w:t>
      </w:r>
      <w:r w:rsidR="00EE38A4">
        <w:rPr>
          <w:rFonts w:ascii="Arial" w:hAnsi="Arial" w:cs="Arial"/>
          <w:color w:val="000000"/>
          <w:sz w:val="24"/>
          <w:szCs w:val="24"/>
        </w:rPr>
        <w:t xml:space="preserve"> Olmstead planning and implementation;</w:t>
      </w:r>
      <w:r w:rsidR="00632F15">
        <w:rPr>
          <w:rFonts w:ascii="Arial" w:hAnsi="Arial" w:cs="Arial"/>
          <w:color w:val="000000"/>
          <w:sz w:val="24"/>
          <w:szCs w:val="24"/>
        </w:rPr>
        <w:t xml:space="preserve"> </w:t>
      </w:r>
      <w:r w:rsidR="001D3B1C">
        <w:rPr>
          <w:rFonts w:ascii="Arial" w:hAnsi="Arial" w:cs="Arial"/>
          <w:color w:val="000000"/>
          <w:sz w:val="24"/>
          <w:szCs w:val="24"/>
        </w:rPr>
        <w:t>new and recent federal funding</w:t>
      </w:r>
      <w:r w:rsidR="00632F15">
        <w:rPr>
          <w:rFonts w:ascii="Arial" w:hAnsi="Arial" w:cs="Arial"/>
          <w:color w:val="000000"/>
          <w:sz w:val="24"/>
          <w:szCs w:val="24"/>
        </w:rPr>
        <w:t>,</w:t>
      </w:r>
      <w:r w:rsidR="001D3B1C">
        <w:rPr>
          <w:rFonts w:ascii="Arial" w:hAnsi="Arial" w:cs="Arial"/>
          <w:color w:val="000000"/>
          <w:sz w:val="24"/>
          <w:szCs w:val="24"/>
        </w:rPr>
        <w:t xml:space="preserve"> </w:t>
      </w:r>
      <w:r w:rsidR="00A91CFD">
        <w:rPr>
          <w:rFonts w:ascii="Arial" w:hAnsi="Arial" w:cs="Arial"/>
          <w:color w:val="000000"/>
          <w:sz w:val="24"/>
          <w:szCs w:val="24"/>
        </w:rPr>
        <w:t>D</w:t>
      </w:r>
      <w:r w:rsidR="001D3B1C">
        <w:rPr>
          <w:rFonts w:ascii="Arial" w:hAnsi="Arial" w:cs="Arial"/>
          <w:color w:val="000000"/>
          <w:sz w:val="24"/>
          <w:szCs w:val="24"/>
        </w:rPr>
        <w:t xml:space="preserve">irect </w:t>
      </w:r>
      <w:r w:rsidR="00A91CFD">
        <w:rPr>
          <w:rFonts w:ascii="Arial" w:hAnsi="Arial" w:cs="Arial"/>
          <w:color w:val="000000"/>
          <w:sz w:val="24"/>
          <w:szCs w:val="24"/>
        </w:rPr>
        <w:t>S</w:t>
      </w:r>
      <w:r w:rsidR="001D3B1C">
        <w:rPr>
          <w:rFonts w:ascii="Arial" w:hAnsi="Arial" w:cs="Arial"/>
          <w:color w:val="000000"/>
          <w:sz w:val="24"/>
          <w:szCs w:val="24"/>
        </w:rPr>
        <w:t xml:space="preserve">upport </w:t>
      </w:r>
      <w:r w:rsidR="00A91CFD">
        <w:rPr>
          <w:rFonts w:ascii="Arial" w:hAnsi="Arial" w:cs="Arial"/>
          <w:color w:val="000000"/>
          <w:sz w:val="24"/>
          <w:szCs w:val="24"/>
        </w:rPr>
        <w:t>P</w:t>
      </w:r>
      <w:r w:rsidR="001D3B1C">
        <w:rPr>
          <w:rFonts w:ascii="Arial" w:hAnsi="Arial" w:cs="Arial"/>
          <w:color w:val="000000"/>
          <w:sz w:val="24"/>
          <w:szCs w:val="24"/>
        </w:rPr>
        <w:t>rofessional pay and workforce issues</w:t>
      </w:r>
      <w:r w:rsidR="00632F15">
        <w:rPr>
          <w:rFonts w:ascii="Arial" w:hAnsi="Arial" w:cs="Arial"/>
          <w:color w:val="000000"/>
          <w:sz w:val="24"/>
          <w:szCs w:val="24"/>
        </w:rPr>
        <w:t>,</w:t>
      </w:r>
      <w:r w:rsidR="008E5365">
        <w:rPr>
          <w:rFonts w:ascii="Arial" w:hAnsi="Arial" w:cs="Arial"/>
          <w:color w:val="000000"/>
          <w:sz w:val="24"/>
          <w:szCs w:val="24"/>
        </w:rPr>
        <w:t xml:space="preserve"> successful strategies and policies in other states,</w:t>
      </w:r>
      <w:r w:rsidR="00090761">
        <w:rPr>
          <w:rFonts w:ascii="Arial" w:hAnsi="Arial" w:cs="Arial"/>
          <w:color w:val="000000"/>
          <w:sz w:val="24"/>
          <w:szCs w:val="24"/>
        </w:rPr>
        <w:t xml:space="preserve"> and other events that occur during the course of this initiative.</w:t>
      </w:r>
      <w:r w:rsidR="00632F15">
        <w:rPr>
          <w:rFonts w:ascii="Arial" w:hAnsi="Arial" w:cs="Arial"/>
          <w:color w:val="000000"/>
          <w:sz w:val="24"/>
          <w:szCs w:val="24"/>
        </w:rPr>
        <w:t xml:space="preserve"> </w:t>
      </w:r>
    </w:p>
    <w:p w14:paraId="558E306E" w14:textId="6ED80474" w:rsidR="003F228B" w:rsidRPr="00064603" w:rsidRDefault="003F228B"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sidRPr="00064603">
        <w:rPr>
          <w:rFonts w:ascii="Arial" w:hAnsi="Arial" w:cs="Arial"/>
          <w:color w:val="000000"/>
          <w:sz w:val="24"/>
          <w:szCs w:val="24"/>
        </w:rPr>
        <w:t>Research</w:t>
      </w:r>
      <w:r w:rsidR="008D358F" w:rsidRPr="00064603">
        <w:rPr>
          <w:rFonts w:ascii="Arial" w:hAnsi="Arial" w:cs="Arial"/>
          <w:color w:val="000000"/>
          <w:sz w:val="24"/>
          <w:szCs w:val="24"/>
        </w:rPr>
        <w:t xml:space="preserve"> </w:t>
      </w:r>
      <w:r w:rsidR="00292A9B" w:rsidRPr="008D7A53">
        <w:rPr>
          <w:rFonts w:ascii="Arial" w:hAnsi="Arial" w:cs="Arial"/>
          <w:color w:val="000000"/>
          <w:sz w:val="24"/>
          <w:szCs w:val="24"/>
        </w:rPr>
        <w:t>and analysis of</w:t>
      </w:r>
      <w:r w:rsidR="008D358F" w:rsidRPr="00064603">
        <w:rPr>
          <w:rFonts w:ascii="Arial" w:hAnsi="Arial" w:cs="Arial"/>
          <w:color w:val="000000"/>
          <w:sz w:val="24"/>
          <w:szCs w:val="24"/>
        </w:rPr>
        <w:t xml:space="preserve"> diversity, equity, and inclusion</w:t>
      </w:r>
      <w:r w:rsidR="006963B5" w:rsidRPr="00064603">
        <w:rPr>
          <w:rFonts w:ascii="Arial" w:hAnsi="Arial" w:cs="Arial"/>
          <w:color w:val="000000"/>
          <w:sz w:val="24"/>
          <w:szCs w:val="24"/>
        </w:rPr>
        <w:t xml:space="preserve"> issues related to the </w:t>
      </w:r>
      <w:r w:rsidR="0067079D" w:rsidRPr="00064603">
        <w:rPr>
          <w:rFonts w:ascii="Arial" w:hAnsi="Arial" w:cs="Arial"/>
          <w:color w:val="000000"/>
          <w:sz w:val="24"/>
          <w:szCs w:val="24"/>
        </w:rPr>
        <w:t>Registry</w:t>
      </w:r>
      <w:r w:rsidR="006963B5" w:rsidRPr="00064603">
        <w:rPr>
          <w:rFonts w:ascii="Arial" w:hAnsi="Arial" w:cs="Arial"/>
          <w:color w:val="000000"/>
          <w:sz w:val="24"/>
          <w:szCs w:val="24"/>
        </w:rPr>
        <w:t xml:space="preserve">, including when and how individuals and families learn about and </w:t>
      </w:r>
      <w:r w:rsidR="00DD53A5" w:rsidRPr="00064603">
        <w:rPr>
          <w:rFonts w:ascii="Arial" w:hAnsi="Arial" w:cs="Arial"/>
          <w:color w:val="000000"/>
          <w:sz w:val="24"/>
          <w:szCs w:val="24"/>
        </w:rPr>
        <w:t xml:space="preserve">apply for the </w:t>
      </w:r>
      <w:r w:rsidR="0067079D" w:rsidRPr="00064603">
        <w:rPr>
          <w:rFonts w:ascii="Arial" w:hAnsi="Arial" w:cs="Arial"/>
          <w:color w:val="000000"/>
          <w:sz w:val="24"/>
          <w:szCs w:val="24"/>
        </w:rPr>
        <w:t>Registry</w:t>
      </w:r>
      <w:r w:rsidR="0022475E">
        <w:rPr>
          <w:rFonts w:ascii="Arial" w:hAnsi="Arial" w:cs="Arial"/>
          <w:color w:val="000000"/>
          <w:sz w:val="24"/>
          <w:szCs w:val="24"/>
        </w:rPr>
        <w:t xml:space="preserve"> and the development </w:t>
      </w:r>
      <w:r w:rsidR="001D0FC3">
        <w:rPr>
          <w:rFonts w:ascii="Arial" w:hAnsi="Arial" w:cs="Arial"/>
          <w:color w:val="000000"/>
          <w:sz w:val="24"/>
          <w:szCs w:val="24"/>
        </w:rPr>
        <w:t xml:space="preserve">of strategies to ensure </w:t>
      </w:r>
      <w:r w:rsidR="00061E22">
        <w:rPr>
          <w:rFonts w:ascii="Arial" w:hAnsi="Arial" w:cs="Arial"/>
          <w:color w:val="000000"/>
          <w:sz w:val="24"/>
          <w:szCs w:val="24"/>
        </w:rPr>
        <w:t>greater equity</w:t>
      </w:r>
      <w:r w:rsidR="00DD53A5" w:rsidRPr="00064603">
        <w:rPr>
          <w:rFonts w:ascii="Arial" w:hAnsi="Arial" w:cs="Arial"/>
          <w:color w:val="000000"/>
          <w:sz w:val="24"/>
          <w:szCs w:val="24"/>
        </w:rPr>
        <w:t xml:space="preserve">.  </w:t>
      </w:r>
    </w:p>
    <w:p w14:paraId="632D2FB1" w14:textId="56B4A3FA" w:rsidR="00512019" w:rsidRPr="0047357F" w:rsidRDefault="00985298"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sidRPr="008D7A53">
        <w:rPr>
          <w:rFonts w:ascii="Arial" w:hAnsi="Arial" w:cs="Arial"/>
          <w:color w:val="000000"/>
          <w:sz w:val="24"/>
          <w:szCs w:val="24"/>
        </w:rPr>
        <w:t>Outreach and gathering of stories and narratives of individuals on the Registry</w:t>
      </w:r>
      <w:r w:rsidR="00064603" w:rsidRPr="008D7A53">
        <w:rPr>
          <w:rFonts w:ascii="Arial" w:hAnsi="Arial" w:cs="Arial"/>
          <w:color w:val="000000"/>
          <w:sz w:val="24"/>
          <w:szCs w:val="24"/>
        </w:rPr>
        <w:t xml:space="preserve"> and their </w:t>
      </w:r>
      <w:proofErr w:type="gramStart"/>
      <w:r w:rsidR="00064603" w:rsidRPr="008D7A53">
        <w:rPr>
          <w:rFonts w:ascii="Arial" w:hAnsi="Arial" w:cs="Arial"/>
          <w:color w:val="000000"/>
          <w:sz w:val="24"/>
          <w:szCs w:val="24"/>
        </w:rPr>
        <w:t>needs;</w:t>
      </w:r>
      <w:proofErr w:type="gramEnd"/>
    </w:p>
    <w:p w14:paraId="1857DF20" w14:textId="7228D038" w:rsidR="00262332" w:rsidRDefault="00262332"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D</w:t>
      </w:r>
      <w:r w:rsidR="00D22E38" w:rsidRPr="00262332">
        <w:rPr>
          <w:rFonts w:ascii="Arial" w:hAnsi="Arial" w:cs="Arial"/>
          <w:color w:val="000000"/>
          <w:sz w:val="24"/>
          <w:szCs w:val="24"/>
        </w:rPr>
        <w:t xml:space="preserve">evelopment of a Collective Impact </w:t>
      </w:r>
      <w:r w:rsidR="00415AF6">
        <w:rPr>
          <w:rFonts w:ascii="Arial" w:hAnsi="Arial" w:cs="Arial"/>
          <w:color w:val="000000"/>
          <w:sz w:val="24"/>
          <w:szCs w:val="24"/>
        </w:rPr>
        <w:t>a</w:t>
      </w:r>
      <w:r w:rsidR="00D22E38" w:rsidRPr="00262332">
        <w:rPr>
          <w:rFonts w:ascii="Arial" w:hAnsi="Arial" w:cs="Arial"/>
          <w:color w:val="000000"/>
          <w:sz w:val="24"/>
          <w:szCs w:val="24"/>
        </w:rPr>
        <w:t>genda based on the input of diverse stakeholders and advocacy groups</w:t>
      </w:r>
      <w:r w:rsidR="006959BF">
        <w:rPr>
          <w:rFonts w:ascii="Arial" w:hAnsi="Arial" w:cs="Arial"/>
          <w:color w:val="000000"/>
          <w:sz w:val="24"/>
          <w:szCs w:val="24"/>
        </w:rPr>
        <w:t xml:space="preserve"> with </w:t>
      </w:r>
      <w:proofErr w:type="gramStart"/>
      <w:r w:rsidR="006959BF">
        <w:rPr>
          <w:rFonts w:ascii="Arial" w:hAnsi="Arial" w:cs="Arial"/>
          <w:color w:val="000000"/>
          <w:sz w:val="24"/>
          <w:szCs w:val="24"/>
        </w:rPr>
        <w:t xml:space="preserve">particular </w:t>
      </w:r>
      <w:r w:rsidR="003F55B9">
        <w:rPr>
          <w:rFonts w:ascii="Arial" w:hAnsi="Arial" w:cs="Arial"/>
          <w:color w:val="000000"/>
          <w:sz w:val="24"/>
          <w:szCs w:val="24"/>
        </w:rPr>
        <w:t>input</w:t>
      </w:r>
      <w:proofErr w:type="gramEnd"/>
      <w:r w:rsidR="003F55B9">
        <w:rPr>
          <w:rFonts w:ascii="Arial" w:hAnsi="Arial" w:cs="Arial"/>
          <w:color w:val="000000"/>
          <w:sz w:val="24"/>
          <w:szCs w:val="24"/>
        </w:rPr>
        <w:t xml:space="preserve"> from individuals with I/DD and family members</w:t>
      </w:r>
      <w:r w:rsidR="00D22E38" w:rsidRPr="00262332">
        <w:rPr>
          <w:rFonts w:ascii="Arial" w:hAnsi="Arial" w:cs="Arial"/>
          <w:color w:val="000000"/>
          <w:sz w:val="24"/>
          <w:szCs w:val="24"/>
        </w:rPr>
        <w:t xml:space="preserve">; </w:t>
      </w:r>
      <w:r w:rsidR="004C49F0">
        <w:rPr>
          <w:rFonts w:ascii="Arial" w:hAnsi="Arial" w:cs="Arial"/>
          <w:color w:val="000000"/>
          <w:sz w:val="24"/>
          <w:szCs w:val="24"/>
        </w:rPr>
        <w:t>and</w:t>
      </w:r>
    </w:p>
    <w:p w14:paraId="45E9D03D" w14:textId="702FD571" w:rsidR="00D22E38" w:rsidRDefault="004C49F0"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D</w:t>
      </w:r>
      <w:r w:rsidR="00D22E38" w:rsidRPr="00262332">
        <w:rPr>
          <w:rFonts w:ascii="Arial" w:hAnsi="Arial" w:cs="Arial"/>
          <w:color w:val="000000"/>
          <w:sz w:val="24"/>
          <w:szCs w:val="24"/>
        </w:rPr>
        <w:t xml:space="preserve">evelopment of a coordinated strategic approach to </w:t>
      </w:r>
      <w:r w:rsidR="003A417D">
        <w:rPr>
          <w:rFonts w:ascii="Arial" w:hAnsi="Arial" w:cs="Arial"/>
          <w:color w:val="000000"/>
          <w:sz w:val="24"/>
          <w:szCs w:val="24"/>
        </w:rPr>
        <w:t>meet</w:t>
      </w:r>
      <w:r w:rsidR="00D22E38" w:rsidRPr="00262332">
        <w:rPr>
          <w:rFonts w:ascii="Arial" w:hAnsi="Arial" w:cs="Arial"/>
          <w:color w:val="000000"/>
          <w:sz w:val="24"/>
          <w:szCs w:val="24"/>
        </w:rPr>
        <w:t xml:space="preserve"> the unmet needs of individuals on the </w:t>
      </w:r>
      <w:r w:rsidR="0067079D">
        <w:rPr>
          <w:rFonts w:ascii="Arial" w:hAnsi="Arial" w:cs="Arial"/>
          <w:color w:val="000000"/>
          <w:sz w:val="24"/>
          <w:szCs w:val="24"/>
        </w:rPr>
        <w:t>Registry</w:t>
      </w:r>
      <w:r w:rsidR="00415AF6">
        <w:rPr>
          <w:rFonts w:ascii="Arial" w:hAnsi="Arial" w:cs="Arial"/>
          <w:color w:val="000000"/>
          <w:sz w:val="24"/>
          <w:szCs w:val="24"/>
        </w:rPr>
        <w:t xml:space="preserve"> </w:t>
      </w:r>
      <w:r w:rsidR="00D22E38" w:rsidRPr="00262332">
        <w:rPr>
          <w:rFonts w:ascii="Arial" w:hAnsi="Arial" w:cs="Arial"/>
          <w:color w:val="000000"/>
          <w:sz w:val="24"/>
          <w:szCs w:val="24"/>
        </w:rPr>
        <w:t xml:space="preserve">and those eligible for the </w:t>
      </w:r>
      <w:r w:rsidR="0067079D">
        <w:rPr>
          <w:rFonts w:ascii="Arial" w:hAnsi="Arial" w:cs="Arial"/>
          <w:color w:val="000000"/>
          <w:sz w:val="24"/>
          <w:szCs w:val="24"/>
        </w:rPr>
        <w:t>Registry</w:t>
      </w:r>
      <w:r w:rsidR="00D22E38" w:rsidRPr="00262332">
        <w:rPr>
          <w:rFonts w:ascii="Arial" w:hAnsi="Arial" w:cs="Arial"/>
          <w:color w:val="000000"/>
          <w:sz w:val="24"/>
          <w:szCs w:val="24"/>
        </w:rPr>
        <w:t xml:space="preserve">. </w:t>
      </w:r>
    </w:p>
    <w:p w14:paraId="4D66BFBC" w14:textId="77777777" w:rsidR="006025CE" w:rsidRPr="00262332" w:rsidRDefault="006025CE" w:rsidP="006025CE">
      <w:pPr>
        <w:pStyle w:val="ListParagraph"/>
        <w:autoSpaceDE w:val="0"/>
        <w:autoSpaceDN w:val="0"/>
        <w:adjustRightInd w:val="0"/>
        <w:spacing w:after="18" w:line="240" w:lineRule="auto"/>
        <w:rPr>
          <w:rFonts w:ascii="Arial" w:hAnsi="Arial" w:cs="Arial"/>
          <w:color w:val="000000"/>
          <w:sz w:val="24"/>
          <w:szCs w:val="24"/>
        </w:rPr>
      </w:pPr>
    </w:p>
    <w:p w14:paraId="35E67EA4" w14:textId="761C4144" w:rsidR="00D22E38"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D22E38">
        <w:rPr>
          <w:rFonts w:ascii="Arial" w:hAnsi="Arial" w:cs="Arial"/>
          <w:b/>
          <w:bCs/>
          <w:color w:val="000000"/>
          <w:sz w:val="24"/>
          <w:szCs w:val="24"/>
        </w:rPr>
        <w:t xml:space="preserve">b. Community Engagement: </w:t>
      </w:r>
      <w:r w:rsidRPr="00D22E38">
        <w:rPr>
          <w:rFonts w:ascii="Arial" w:hAnsi="Arial" w:cs="Arial"/>
          <w:color w:val="000000"/>
          <w:sz w:val="24"/>
          <w:szCs w:val="24"/>
        </w:rPr>
        <w:t>Th</w:t>
      </w:r>
      <w:r w:rsidR="00C426FB">
        <w:rPr>
          <w:rFonts w:ascii="Arial" w:hAnsi="Arial" w:cs="Arial"/>
          <w:color w:val="000000"/>
          <w:sz w:val="24"/>
          <w:szCs w:val="24"/>
        </w:rPr>
        <w:t xml:space="preserve">is work will include hosting virtual and in-person engagement sessions with key stakeholders, </w:t>
      </w:r>
      <w:r w:rsidR="00063604">
        <w:rPr>
          <w:rFonts w:ascii="Arial" w:hAnsi="Arial" w:cs="Arial"/>
          <w:color w:val="000000"/>
          <w:sz w:val="24"/>
          <w:szCs w:val="24"/>
        </w:rPr>
        <w:t xml:space="preserve">self-advocates, families, </w:t>
      </w:r>
      <w:r w:rsidR="006A5365">
        <w:rPr>
          <w:rFonts w:ascii="Arial" w:hAnsi="Arial" w:cs="Arial"/>
          <w:color w:val="000000"/>
          <w:sz w:val="24"/>
          <w:szCs w:val="24"/>
        </w:rPr>
        <w:t xml:space="preserve">grassroots groups of people with disabilities, </w:t>
      </w:r>
      <w:r w:rsidR="00C426FB">
        <w:rPr>
          <w:rFonts w:ascii="Arial" w:hAnsi="Arial" w:cs="Arial"/>
          <w:color w:val="000000"/>
          <w:sz w:val="24"/>
          <w:szCs w:val="24"/>
        </w:rPr>
        <w:t>policymakers, providers, LME/MCOs</w:t>
      </w:r>
      <w:r w:rsidR="007021B4">
        <w:rPr>
          <w:rFonts w:ascii="Arial" w:hAnsi="Arial" w:cs="Arial"/>
          <w:color w:val="000000"/>
          <w:sz w:val="24"/>
          <w:szCs w:val="24"/>
        </w:rPr>
        <w:t>, and relate</w:t>
      </w:r>
      <w:r w:rsidR="0077093B">
        <w:rPr>
          <w:rFonts w:ascii="Arial" w:hAnsi="Arial" w:cs="Arial"/>
          <w:color w:val="000000"/>
          <w:sz w:val="24"/>
          <w:szCs w:val="24"/>
        </w:rPr>
        <w:t>d groups</w:t>
      </w:r>
      <w:r w:rsidR="00471F8C">
        <w:rPr>
          <w:rFonts w:ascii="Arial" w:hAnsi="Arial" w:cs="Arial"/>
          <w:color w:val="000000"/>
          <w:sz w:val="24"/>
          <w:szCs w:val="24"/>
        </w:rPr>
        <w:t>.  These sessions will provide opportunities</w:t>
      </w:r>
      <w:r w:rsidR="00C426FB">
        <w:rPr>
          <w:rFonts w:ascii="Arial" w:hAnsi="Arial" w:cs="Arial"/>
          <w:color w:val="000000"/>
          <w:sz w:val="24"/>
          <w:szCs w:val="24"/>
        </w:rPr>
        <w:t xml:space="preserve"> to</w:t>
      </w:r>
      <w:r w:rsidR="007021B4">
        <w:rPr>
          <w:rFonts w:ascii="Arial" w:hAnsi="Arial" w:cs="Arial"/>
          <w:color w:val="000000"/>
          <w:sz w:val="24"/>
          <w:szCs w:val="24"/>
        </w:rPr>
        <w:t xml:space="preserve"> listen</w:t>
      </w:r>
      <w:r w:rsidR="00471F8C">
        <w:rPr>
          <w:rFonts w:ascii="Arial" w:hAnsi="Arial" w:cs="Arial"/>
          <w:color w:val="000000"/>
          <w:sz w:val="24"/>
          <w:szCs w:val="24"/>
        </w:rPr>
        <w:t>, educate,</w:t>
      </w:r>
      <w:r w:rsidR="00252E42">
        <w:rPr>
          <w:rFonts w:ascii="Arial" w:hAnsi="Arial" w:cs="Arial"/>
          <w:color w:val="000000"/>
          <w:sz w:val="24"/>
          <w:szCs w:val="24"/>
        </w:rPr>
        <w:t xml:space="preserve"> and</w:t>
      </w:r>
      <w:r w:rsidR="00471F8C">
        <w:rPr>
          <w:rFonts w:ascii="Arial" w:hAnsi="Arial" w:cs="Arial"/>
          <w:color w:val="000000"/>
          <w:sz w:val="24"/>
          <w:szCs w:val="24"/>
        </w:rPr>
        <w:t xml:space="preserve"> survey</w:t>
      </w:r>
      <w:r w:rsidR="00252E42">
        <w:rPr>
          <w:rFonts w:ascii="Arial" w:hAnsi="Arial" w:cs="Arial"/>
          <w:color w:val="000000"/>
          <w:sz w:val="24"/>
          <w:szCs w:val="24"/>
        </w:rPr>
        <w:t xml:space="preserve"> as well as gather stories</w:t>
      </w:r>
      <w:r w:rsidR="007D4CD8">
        <w:rPr>
          <w:rFonts w:ascii="Arial" w:hAnsi="Arial" w:cs="Arial"/>
          <w:color w:val="000000"/>
          <w:sz w:val="24"/>
          <w:szCs w:val="24"/>
        </w:rPr>
        <w:t xml:space="preserve"> and develop coordinated strategies.</w:t>
      </w:r>
      <w:r w:rsidR="00D23184">
        <w:rPr>
          <w:rFonts w:ascii="Arial" w:hAnsi="Arial" w:cs="Arial"/>
          <w:color w:val="000000"/>
          <w:sz w:val="24"/>
          <w:szCs w:val="24"/>
        </w:rPr>
        <w:t xml:space="preserve">  It is likely that early community engagement sessions will include more listening</w:t>
      </w:r>
      <w:r w:rsidR="002D3FDB">
        <w:rPr>
          <w:rFonts w:ascii="Arial" w:hAnsi="Arial" w:cs="Arial"/>
          <w:color w:val="000000"/>
          <w:sz w:val="24"/>
          <w:szCs w:val="24"/>
        </w:rPr>
        <w:t>, surveying</w:t>
      </w:r>
      <w:r w:rsidR="00A91CFD">
        <w:rPr>
          <w:rFonts w:ascii="Arial" w:hAnsi="Arial" w:cs="Arial"/>
          <w:color w:val="000000"/>
          <w:sz w:val="24"/>
          <w:szCs w:val="24"/>
        </w:rPr>
        <w:t>,</w:t>
      </w:r>
      <w:r w:rsidR="002D3FDB">
        <w:rPr>
          <w:rFonts w:ascii="Arial" w:hAnsi="Arial" w:cs="Arial"/>
          <w:color w:val="000000"/>
          <w:sz w:val="24"/>
          <w:szCs w:val="24"/>
        </w:rPr>
        <w:t xml:space="preserve"> and story collecting </w:t>
      </w:r>
      <w:r w:rsidR="00417E53">
        <w:rPr>
          <w:rFonts w:ascii="Arial" w:hAnsi="Arial" w:cs="Arial"/>
          <w:color w:val="000000"/>
          <w:sz w:val="24"/>
          <w:szCs w:val="24"/>
        </w:rPr>
        <w:t>while later community engagement sessions during this initiative will provide more education</w:t>
      </w:r>
      <w:r w:rsidR="005D3B99">
        <w:rPr>
          <w:rFonts w:ascii="Arial" w:hAnsi="Arial" w:cs="Arial"/>
          <w:color w:val="000000"/>
          <w:sz w:val="24"/>
          <w:szCs w:val="24"/>
        </w:rPr>
        <w:t>, story sharing, and advocacy</w:t>
      </w:r>
      <w:r w:rsidR="007825DB">
        <w:rPr>
          <w:rFonts w:ascii="Arial" w:hAnsi="Arial" w:cs="Arial"/>
          <w:color w:val="000000"/>
          <w:sz w:val="24"/>
          <w:szCs w:val="24"/>
        </w:rPr>
        <w:t xml:space="preserve"> based on what is learned </w:t>
      </w:r>
      <w:r w:rsidR="005D3B99">
        <w:rPr>
          <w:rFonts w:ascii="Arial" w:hAnsi="Arial" w:cs="Arial"/>
          <w:color w:val="000000"/>
          <w:sz w:val="24"/>
          <w:szCs w:val="24"/>
        </w:rPr>
        <w:t>and developed</w:t>
      </w:r>
      <w:r w:rsidR="00417E53">
        <w:rPr>
          <w:rFonts w:ascii="Arial" w:hAnsi="Arial" w:cs="Arial"/>
          <w:color w:val="000000"/>
          <w:sz w:val="24"/>
          <w:szCs w:val="24"/>
        </w:rPr>
        <w:t>.</w:t>
      </w:r>
      <w:r w:rsidRPr="00D22E38">
        <w:rPr>
          <w:rFonts w:ascii="Arial" w:hAnsi="Arial" w:cs="Arial"/>
          <w:color w:val="000000"/>
          <w:sz w:val="24"/>
          <w:szCs w:val="24"/>
        </w:rPr>
        <w:t xml:space="preserve"> </w:t>
      </w:r>
    </w:p>
    <w:p w14:paraId="3440F638" w14:textId="77777777" w:rsidR="006025CE" w:rsidRPr="00D22E38" w:rsidRDefault="006025CE" w:rsidP="006025CE">
      <w:pPr>
        <w:autoSpaceDE w:val="0"/>
        <w:autoSpaceDN w:val="0"/>
        <w:adjustRightInd w:val="0"/>
        <w:spacing w:after="18" w:line="240" w:lineRule="auto"/>
        <w:rPr>
          <w:rFonts w:ascii="Arial" w:hAnsi="Arial" w:cs="Arial"/>
          <w:color w:val="000000"/>
          <w:sz w:val="24"/>
          <w:szCs w:val="24"/>
        </w:rPr>
      </w:pPr>
    </w:p>
    <w:p w14:paraId="6695222E" w14:textId="76467335" w:rsidR="00D22E38"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D22E38">
        <w:rPr>
          <w:rFonts w:ascii="Arial" w:hAnsi="Arial" w:cs="Arial"/>
          <w:b/>
          <w:bCs/>
          <w:color w:val="000000"/>
          <w:sz w:val="24"/>
          <w:szCs w:val="24"/>
        </w:rPr>
        <w:t>c. Policy Education</w:t>
      </w:r>
      <w:r w:rsidR="005E7364">
        <w:rPr>
          <w:rFonts w:ascii="Arial" w:hAnsi="Arial" w:cs="Arial"/>
          <w:b/>
          <w:bCs/>
          <w:color w:val="000000"/>
          <w:sz w:val="24"/>
          <w:szCs w:val="24"/>
        </w:rPr>
        <w:t>, Analysis</w:t>
      </w:r>
      <w:r w:rsidRPr="00D22E38">
        <w:rPr>
          <w:rFonts w:ascii="Arial" w:hAnsi="Arial" w:cs="Arial"/>
          <w:b/>
          <w:bCs/>
          <w:color w:val="000000"/>
          <w:sz w:val="24"/>
          <w:szCs w:val="24"/>
        </w:rPr>
        <w:t xml:space="preserve"> and Advocacy: </w:t>
      </w:r>
      <w:r w:rsidR="004927CE">
        <w:rPr>
          <w:rFonts w:ascii="Arial" w:hAnsi="Arial" w:cs="Arial"/>
          <w:color w:val="000000"/>
          <w:sz w:val="24"/>
          <w:szCs w:val="24"/>
        </w:rPr>
        <w:t xml:space="preserve">This component of the </w:t>
      </w:r>
      <w:r w:rsidR="00D71163">
        <w:rPr>
          <w:rFonts w:ascii="Arial" w:hAnsi="Arial" w:cs="Arial"/>
          <w:color w:val="000000"/>
          <w:sz w:val="24"/>
          <w:szCs w:val="24"/>
        </w:rPr>
        <w:t>initiative</w:t>
      </w:r>
      <w:r w:rsidRPr="00D22E38">
        <w:rPr>
          <w:rFonts w:ascii="Arial" w:hAnsi="Arial" w:cs="Arial"/>
          <w:color w:val="000000"/>
          <w:sz w:val="24"/>
          <w:szCs w:val="24"/>
        </w:rPr>
        <w:t xml:space="preserve"> will include the development of a policy education and advocacy strategy to meet the needs of individuals on the </w:t>
      </w:r>
      <w:r w:rsidR="0067079D">
        <w:rPr>
          <w:rFonts w:ascii="Arial" w:hAnsi="Arial" w:cs="Arial"/>
          <w:color w:val="000000"/>
          <w:sz w:val="24"/>
          <w:szCs w:val="24"/>
        </w:rPr>
        <w:t>Registry</w:t>
      </w:r>
      <w:r w:rsidR="00415AF6">
        <w:rPr>
          <w:rFonts w:ascii="Arial" w:hAnsi="Arial" w:cs="Arial"/>
          <w:color w:val="000000"/>
          <w:sz w:val="24"/>
          <w:szCs w:val="24"/>
        </w:rPr>
        <w:t>;</w:t>
      </w:r>
      <w:r w:rsidRPr="00D22E38">
        <w:rPr>
          <w:rFonts w:ascii="Arial" w:hAnsi="Arial" w:cs="Arial"/>
          <w:color w:val="000000"/>
          <w:sz w:val="24"/>
          <w:szCs w:val="24"/>
        </w:rPr>
        <w:t xml:space="preserve"> programing and activities to engage self-advocates and advocates, particularly I/DD leadership training alumni (such as Partners in Policy</w:t>
      </w:r>
      <w:r w:rsidR="00415AF6">
        <w:rPr>
          <w:rFonts w:ascii="Arial" w:hAnsi="Arial" w:cs="Arial"/>
          <w:color w:val="000000"/>
          <w:sz w:val="24"/>
          <w:szCs w:val="24"/>
        </w:rPr>
        <w:t>m</w:t>
      </w:r>
      <w:r w:rsidRPr="00D22E38">
        <w:rPr>
          <w:rFonts w:ascii="Arial" w:hAnsi="Arial" w:cs="Arial"/>
          <w:color w:val="000000"/>
          <w:sz w:val="24"/>
          <w:szCs w:val="24"/>
        </w:rPr>
        <w:t xml:space="preserve">aking and </w:t>
      </w:r>
      <w:r w:rsidR="00415AF6">
        <w:rPr>
          <w:rFonts w:ascii="Arial" w:hAnsi="Arial" w:cs="Arial"/>
          <w:color w:val="000000"/>
          <w:sz w:val="24"/>
          <w:szCs w:val="24"/>
        </w:rPr>
        <w:t xml:space="preserve">the Ability Leadership Project North Carolina known as </w:t>
      </w:r>
      <w:r w:rsidRPr="00D22E38">
        <w:rPr>
          <w:rFonts w:ascii="Arial" w:hAnsi="Arial" w:cs="Arial"/>
          <w:color w:val="000000"/>
          <w:sz w:val="24"/>
          <w:szCs w:val="24"/>
        </w:rPr>
        <w:t>ALP-NC)</w:t>
      </w:r>
      <w:r w:rsidR="00E857DF">
        <w:rPr>
          <w:rFonts w:ascii="Arial" w:hAnsi="Arial" w:cs="Arial"/>
          <w:color w:val="000000"/>
          <w:sz w:val="24"/>
          <w:szCs w:val="24"/>
        </w:rPr>
        <w:t>;</w:t>
      </w:r>
      <w:r w:rsidR="005D3B99">
        <w:rPr>
          <w:rFonts w:ascii="Arial" w:hAnsi="Arial" w:cs="Arial"/>
          <w:color w:val="000000"/>
          <w:sz w:val="24"/>
          <w:szCs w:val="24"/>
        </w:rPr>
        <w:t xml:space="preserve"> </w:t>
      </w:r>
      <w:r w:rsidRPr="00D22E38">
        <w:rPr>
          <w:rFonts w:ascii="Arial" w:hAnsi="Arial" w:cs="Arial"/>
          <w:color w:val="000000"/>
          <w:sz w:val="24"/>
          <w:szCs w:val="24"/>
        </w:rPr>
        <w:t xml:space="preserve">and working with the Council to execute </w:t>
      </w:r>
      <w:r w:rsidR="00AA5E84">
        <w:rPr>
          <w:rFonts w:ascii="Arial" w:hAnsi="Arial" w:cs="Arial"/>
          <w:color w:val="000000"/>
          <w:sz w:val="24"/>
          <w:szCs w:val="24"/>
        </w:rPr>
        <w:t>this</w:t>
      </w:r>
      <w:r w:rsidRPr="00D22E38">
        <w:rPr>
          <w:rFonts w:ascii="Arial" w:hAnsi="Arial" w:cs="Arial"/>
          <w:color w:val="000000"/>
          <w:sz w:val="24"/>
          <w:szCs w:val="24"/>
        </w:rPr>
        <w:t xml:space="preserve"> strategy. </w:t>
      </w:r>
      <w:r w:rsidR="00D71163">
        <w:rPr>
          <w:rFonts w:ascii="Arial" w:hAnsi="Arial" w:cs="Arial"/>
          <w:color w:val="000000"/>
          <w:sz w:val="24"/>
          <w:szCs w:val="24"/>
        </w:rPr>
        <w:t xml:space="preserve"> </w:t>
      </w:r>
      <w:r w:rsidR="00B31877">
        <w:rPr>
          <w:rFonts w:ascii="Arial" w:hAnsi="Arial" w:cs="Arial"/>
          <w:color w:val="000000"/>
          <w:sz w:val="24"/>
          <w:szCs w:val="24"/>
        </w:rPr>
        <w:t xml:space="preserve">This work will also include the development of policy education </w:t>
      </w:r>
      <w:r w:rsidR="002E7A35">
        <w:rPr>
          <w:rFonts w:ascii="Arial" w:hAnsi="Arial" w:cs="Arial"/>
          <w:color w:val="000000"/>
          <w:sz w:val="24"/>
          <w:szCs w:val="24"/>
        </w:rPr>
        <w:t>documents, flyers</w:t>
      </w:r>
      <w:r w:rsidR="00122EDC">
        <w:rPr>
          <w:rFonts w:ascii="Arial" w:hAnsi="Arial" w:cs="Arial"/>
          <w:color w:val="000000"/>
          <w:sz w:val="24"/>
          <w:szCs w:val="24"/>
        </w:rPr>
        <w:t xml:space="preserve">, </w:t>
      </w:r>
      <w:r w:rsidR="00C14BDF">
        <w:rPr>
          <w:rFonts w:ascii="Arial" w:hAnsi="Arial" w:cs="Arial"/>
          <w:color w:val="000000"/>
          <w:sz w:val="24"/>
          <w:szCs w:val="24"/>
        </w:rPr>
        <w:t>presentations</w:t>
      </w:r>
      <w:r w:rsidR="00A91CFD">
        <w:rPr>
          <w:rFonts w:ascii="Arial" w:hAnsi="Arial" w:cs="Arial"/>
          <w:color w:val="000000"/>
          <w:sz w:val="24"/>
          <w:szCs w:val="24"/>
        </w:rPr>
        <w:t>,</w:t>
      </w:r>
      <w:r w:rsidR="00C14BDF">
        <w:rPr>
          <w:rFonts w:ascii="Arial" w:hAnsi="Arial" w:cs="Arial"/>
          <w:color w:val="000000"/>
          <w:sz w:val="24"/>
          <w:szCs w:val="24"/>
        </w:rPr>
        <w:t xml:space="preserve"> and other materials that can be shared with policymakers and the community to educate about the </w:t>
      </w:r>
      <w:r w:rsidR="0067079D">
        <w:rPr>
          <w:rFonts w:ascii="Arial" w:hAnsi="Arial" w:cs="Arial"/>
          <w:color w:val="000000"/>
          <w:sz w:val="24"/>
          <w:szCs w:val="24"/>
        </w:rPr>
        <w:t>Registry</w:t>
      </w:r>
      <w:r w:rsidR="00C14BDF">
        <w:rPr>
          <w:rFonts w:ascii="Arial" w:hAnsi="Arial" w:cs="Arial"/>
          <w:color w:val="000000"/>
          <w:sz w:val="24"/>
          <w:szCs w:val="24"/>
        </w:rPr>
        <w:t xml:space="preserve"> of Unmet Needs and potential strategies.</w:t>
      </w:r>
      <w:r w:rsidR="008A0309">
        <w:rPr>
          <w:rFonts w:ascii="Arial" w:hAnsi="Arial" w:cs="Arial"/>
          <w:color w:val="000000"/>
          <w:sz w:val="24"/>
          <w:szCs w:val="24"/>
        </w:rPr>
        <w:t xml:space="preserve">  This work </w:t>
      </w:r>
      <w:r w:rsidR="00C027CE">
        <w:rPr>
          <w:rFonts w:ascii="Arial" w:hAnsi="Arial" w:cs="Arial"/>
          <w:color w:val="000000"/>
          <w:sz w:val="24"/>
          <w:szCs w:val="24"/>
        </w:rPr>
        <w:t>may</w:t>
      </w:r>
      <w:r w:rsidR="008A0309">
        <w:rPr>
          <w:rFonts w:ascii="Arial" w:hAnsi="Arial" w:cs="Arial"/>
          <w:color w:val="000000"/>
          <w:sz w:val="24"/>
          <w:szCs w:val="24"/>
        </w:rPr>
        <w:t xml:space="preserve"> include </w:t>
      </w:r>
      <w:r w:rsidR="00203F96">
        <w:rPr>
          <w:rFonts w:ascii="Arial" w:hAnsi="Arial" w:cs="Arial"/>
          <w:color w:val="000000"/>
          <w:sz w:val="24"/>
          <w:szCs w:val="24"/>
        </w:rPr>
        <w:t xml:space="preserve">addressing related issues that may impact the Registry, including direct support professional pay, </w:t>
      </w:r>
      <w:r w:rsidR="00BF57F4">
        <w:rPr>
          <w:rFonts w:ascii="Arial" w:hAnsi="Arial" w:cs="Arial"/>
          <w:color w:val="000000"/>
          <w:sz w:val="24"/>
          <w:szCs w:val="24"/>
        </w:rPr>
        <w:t>Medicaid Transformation, Appendix K</w:t>
      </w:r>
      <w:r w:rsidR="00C027CE">
        <w:rPr>
          <w:rFonts w:ascii="Arial" w:hAnsi="Arial" w:cs="Arial"/>
          <w:color w:val="000000"/>
          <w:sz w:val="24"/>
          <w:szCs w:val="24"/>
        </w:rPr>
        <w:t>, other available waivers, increasing supports through the Medicaid state plan, state funds, and other ways, and increasing services available through the Waiver</w:t>
      </w:r>
      <w:r w:rsidR="00BF57F4">
        <w:rPr>
          <w:rFonts w:ascii="Arial" w:hAnsi="Arial" w:cs="Arial"/>
          <w:color w:val="000000"/>
          <w:sz w:val="24"/>
          <w:szCs w:val="24"/>
        </w:rPr>
        <w:t xml:space="preserve">. </w:t>
      </w:r>
      <w:r w:rsidR="00C14BDF">
        <w:rPr>
          <w:rFonts w:ascii="Arial" w:hAnsi="Arial" w:cs="Arial"/>
          <w:color w:val="000000"/>
          <w:sz w:val="24"/>
          <w:szCs w:val="24"/>
        </w:rPr>
        <w:t xml:space="preserve"> </w:t>
      </w:r>
      <w:r w:rsidR="00A06588">
        <w:rPr>
          <w:rFonts w:ascii="Arial" w:hAnsi="Arial" w:cs="Arial"/>
          <w:color w:val="000000"/>
          <w:sz w:val="24"/>
          <w:szCs w:val="24"/>
        </w:rPr>
        <w:t xml:space="preserve">The successful applicant will keep </w:t>
      </w:r>
      <w:r w:rsidR="005A66ED">
        <w:rPr>
          <w:rFonts w:ascii="Arial" w:hAnsi="Arial" w:cs="Arial"/>
          <w:color w:val="000000"/>
          <w:sz w:val="24"/>
          <w:szCs w:val="24"/>
        </w:rPr>
        <w:t>NCCDD and the I/DD community informed of polici</w:t>
      </w:r>
      <w:r w:rsidR="00A165CF">
        <w:rPr>
          <w:rFonts w:ascii="Arial" w:hAnsi="Arial" w:cs="Arial"/>
          <w:color w:val="000000"/>
          <w:sz w:val="24"/>
          <w:szCs w:val="24"/>
        </w:rPr>
        <w:t>es, hearings, and issues that may impact the Registry.</w:t>
      </w:r>
      <w:r w:rsidR="00BD091A">
        <w:rPr>
          <w:rFonts w:ascii="Arial" w:hAnsi="Arial" w:cs="Arial"/>
          <w:color w:val="000000"/>
          <w:sz w:val="24"/>
          <w:szCs w:val="24"/>
        </w:rPr>
        <w:t xml:space="preserve"> </w:t>
      </w:r>
      <w:r w:rsidRPr="00D22E38">
        <w:rPr>
          <w:rFonts w:ascii="Arial" w:hAnsi="Arial" w:cs="Arial"/>
          <w:color w:val="000000"/>
          <w:sz w:val="24"/>
          <w:szCs w:val="24"/>
        </w:rPr>
        <w:t>This work will be done in coordination with and with support from NCCDD public policy staff, systems change staff, and the NCCDD Public Policy</w:t>
      </w:r>
      <w:r w:rsidR="00AA5E84">
        <w:rPr>
          <w:rFonts w:ascii="Arial" w:hAnsi="Arial" w:cs="Arial"/>
          <w:color w:val="000000"/>
          <w:sz w:val="24"/>
          <w:szCs w:val="24"/>
        </w:rPr>
        <w:t xml:space="preserve"> Ad Hoc</w:t>
      </w:r>
      <w:r w:rsidRPr="00D22E38">
        <w:rPr>
          <w:rFonts w:ascii="Arial" w:hAnsi="Arial" w:cs="Arial"/>
          <w:color w:val="000000"/>
          <w:sz w:val="24"/>
          <w:szCs w:val="24"/>
        </w:rPr>
        <w:t xml:space="preserve"> Committee. </w:t>
      </w:r>
      <w:r w:rsidR="00415AF6">
        <w:rPr>
          <w:rFonts w:ascii="Arial" w:hAnsi="Arial" w:cs="Arial"/>
          <w:color w:val="000000"/>
          <w:sz w:val="24"/>
          <w:szCs w:val="24"/>
        </w:rPr>
        <w:t xml:space="preserve"> </w:t>
      </w:r>
      <w:r w:rsidRPr="008D7A53">
        <w:rPr>
          <w:rFonts w:ascii="Arial" w:hAnsi="Arial" w:cs="Arial"/>
          <w:b/>
          <w:bCs/>
          <w:color w:val="000000"/>
          <w:sz w:val="24"/>
          <w:szCs w:val="24"/>
        </w:rPr>
        <w:t>Policy education and engagement must not include lobbying</w:t>
      </w:r>
      <w:r w:rsidR="001B18E6" w:rsidRPr="008D7A53">
        <w:rPr>
          <w:rFonts w:ascii="Arial" w:hAnsi="Arial" w:cs="Arial"/>
          <w:b/>
          <w:bCs/>
          <w:color w:val="000000"/>
          <w:sz w:val="24"/>
          <w:szCs w:val="24"/>
        </w:rPr>
        <w:t xml:space="preserve"> and </w:t>
      </w:r>
      <w:r w:rsidR="00AD21FB" w:rsidRPr="008D7A53">
        <w:rPr>
          <w:rFonts w:ascii="Arial" w:hAnsi="Arial" w:cs="Arial"/>
          <w:b/>
          <w:bCs/>
          <w:color w:val="000000"/>
          <w:sz w:val="24"/>
          <w:szCs w:val="24"/>
        </w:rPr>
        <w:t xml:space="preserve">must </w:t>
      </w:r>
      <w:r w:rsidR="001B18E6" w:rsidRPr="008D7A53">
        <w:rPr>
          <w:rFonts w:ascii="Arial" w:hAnsi="Arial" w:cs="Arial"/>
          <w:b/>
          <w:bCs/>
          <w:color w:val="000000"/>
          <w:sz w:val="24"/>
          <w:szCs w:val="24"/>
        </w:rPr>
        <w:t>comply with all laws and regulations governing the Council</w:t>
      </w:r>
      <w:r w:rsidRPr="008D7A53">
        <w:rPr>
          <w:rFonts w:ascii="Arial" w:hAnsi="Arial" w:cs="Arial"/>
          <w:b/>
          <w:bCs/>
          <w:color w:val="000000"/>
          <w:sz w:val="24"/>
          <w:szCs w:val="24"/>
        </w:rPr>
        <w:t>.</w:t>
      </w:r>
      <w:r w:rsidRPr="00D22E38">
        <w:rPr>
          <w:rFonts w:ascii="Arial" w:hAnsi="Arial" w:cs="Arial"/>
          <w:color w:val="000000"/>
          <w:sz w:val="24"/>
          <w:szCs w:val="24"/>
        </w:rPr>
        <w:t xml:space="preserve"> </w:t>
      </w:r>
    </w:p>
    <w:p w14:paraId="20340206" w14:textId="77777777" w:rsidR="006025CE" w:rsidRPr="00D22E38" w:rsidRDefault="006025CE" w:rsidP="008D7A53">
      <w:pPr>
        <w:autoSpaceDE w:val="0"/>
        <w:autoSpaceDN w:val="0"/>
        <w:adjustRightInd w:val="0"/>
        <w:spacing w:after="18" w:line="240" w:lineRule="auto"/>
        <w:rPr>
          <w:rFonts w:ascii="Arial" w:hAnsi="Arial" w:cs="Arial"/>
          <w:color w:val="000000"/>
          <w:sz w:val="24"/>
          <w:szCs w:val="24"/>
        </w:rPr>
      </w:pPr>
    </w:p>
    <w:p w14:paraId="6881C808" w14:textId="78F8FCFC" w:rsidR="00D22E38" w:rsidRDefault="00D22E38" w:rsidP="005C2792">
      <w:pPr>
        <w:numPr>
          <w:ilvl w:val="1"/>
          <w:numId w:val="1"/>
        </w:numPr>
        <w:autoSpaceDE w:val="0"/>
        <w:autoSpaceDN w:val="0"/>
        <w:adjustRightInd w:val="0"/>
        <w:spacing w:after="0" w:line="240" w:lineRule="auto"/>
        <w:rPr>
          <w:rFonts w:ascii="Arial" w:hAnsi="Arial" w:cs="Arial"/>
          <w:color w:val="000000"/>
          <w:sz w:val="24"/>
          <w:szCs w:val="24"/>
        </w:rPr>
      </w:pPr>
      <w:bookmarkStart w:id="1" w:name="_Hlk72393017"/>
      <w:r w:rsidRPr="00D22E38">
        <w:rPr>
          <w:rFonts w:ascii="Arial" w:hAnsi="Arial" w:cs="Arial"/>
          <w:b/>
          <w:bCs/>
          <w:color w:val="000000"/>
          <w:sz w:val="24"/>
          <w:szCs w:val="24"/>
        </w:rPr>
        <w:lastRenderedPageBreak/>
        <w:t>d.</w:t>
      </w:r>
      <w:r w:rsidRPr="00D22E38">
        <w:rPr>
          <w:rFonts w:ascii="Arial" w:hAnsi="Arial" w:cs="Arial"/>
          <w:color w:val="000000"/>
          <w:sz w:val="24"/>
          <w:szCs w:val="24"/>
        </w:rPr>
        <w:t xml:space="preserve"> </w:t>
      </w:r>
      <w:r w:rsidRPr="00D22E38">
        <w:rPr>
          <w:rFonts w:ascii="Arial" w:hAnsi="Arial" w:cs="Arial"/>
          <w:b/>
          <w:bCs/>
          <w:color w:val="000000"/>
          <w:sz w:val="24"/>
          <w:szCs w:val="24"/>
        </w:rPr>
        <w:t xml:space="preserve">Communications: </w:t>
      </w:r>
      <w:r w:rsidRPr="00D22E38">
        <w:rPr>
          <w:rFonts w:ascii="Arial" w:hAnsi="Arial" w:cs="Arial"/>
          <w:color w:val="000000"/>
          <w:sz w:val="24"/>
          <w:szCs w:val="24"/>
        </w:rPr>
        <w:t xml:space="preserve">The Communications component of this </w:t>
      </w:r>
      <w:r w:rsidR="00AA5E84">
        <w:rPr>
          <w:rFonts w:ascii="Arial" w:hAnsi="Arial" w:cs="Arial"/>
          <w:color w:val="000000"/>
          <w:sz w:val="24"/>
          <w:szCs w:val="24"/>
        </w:rPr>
        <w:t>i</w:t>
      </w:r>
      <w:r w:rsidR="00AA5E84" w:rsidRPr="00D22E38">
        <w:rPr>
          <w:rFonts w:ascii="Arial" w:hAnsi="Arial" w:cs="Arial"/>
          <w:color w:val="000000"/>
          <w:sz w:val="24"/>
          <w:szCs w:val="24"/>
        </w:rPr>
        <w:t xml:space="preserve">nitiative </w:t>
      </w:r>
      <w:r w:rsidRPr="00D22E38">
        <w:rPr>
          <w:rFonts w:ascii="Arial" w:hAnsi="Arial" w:cs="Arial"/>
          <w:color w:val="000000"/>
          <w:sz w:val="24"/>
          <w:szCs w:val="24"/>
        </w:rPr>
        <w:t>will include working with NCCDD</w:t>
      </w:r>
      <w:r w:rsidR="001B18E6">
        <w:rPr>
          <w:rFonts w:ascii="Arial" w:hAnsi="Arial" w:cs="Arial"/>
          <w:color w:val="000000"/>
          <w:sz w:val="24"/>
          <w:szCs w:val="24"/>
        </w:rPr>
        <w:t xml:space="preserve"> </w:t>
      </w:r>
      <w:r w:rsidRPr="00D22E38">
        <w:rPr>
          <w:rFonts w:ascii="Arial" w:hAnsi="Arial" w:cs="Arial"/>
          <w:color w:val="000000"/>
          <w:sz w:val="24"/>
          <w:szCs w:val="24"/>
        </w:rPr>
        <w:t xml:space="preserve">to develop </w:t>
      </w:r>
      <w:r w:rsidR="0063181F">
        <w:rPr>
          <w:rFonts w:ascii="Arial" w:hAnsi="Arial" w:cs="Arial"/>
          <w:color w:val="000000"/>
          <w:sz w:val="24"/>
          <w:szCs w:val="24"/>
        </w:rPr>
        <w:t xml:space="preserve">and implement </w:t>
      </w:r>
      <w:r w:rsidRPr="00D22E38">
        <w:rPr>
          <w:rFonts w:ascii="Arial" w:hAnsi="Arial" w:cs="Arial"/>
          <w:color w:val="000000"/>
          <w:sz w:val="24"/>
          <w:szCs w:val="24"/>
        </w:rPr>
        <w:t>a communications</w:t>
      </w:r>
      <w:r w:rsidR="001B18E6">
        <w:rPr>
          <w:rFonts w:ascii="Arial" w:hAnsi="Arial" w:cs="Arial"/>
          <w:color w:val="000000"/>
          <w:sz w:val="24"/>
          <w:szCs w:val="24"/>
        </w:rPr>
        <w:t xml:space="preserve"> plan and</w:t>
      </w:r>
      <w:r w:rsidRPr="00D22E38">
        <w:rPr>
          <w:rFonts w:ascii="Arial" w:hAnsi="Arial" w:cs="Arial"/>
          <w:color w:val="000000"/>
          <w:sz w:val="24"/>
          <w:szCs w:val="24"/>
        </w:rPr>
        <w:t xml:space="preserve"> campaign to educate the community, stakeholders,</w:t>
      </w:r>
      <w:r w:rsidR="003D7F53">
        <w:rPr>
          <w:rFonts w:ascii="Arial" w:hAnsi="Arial" w:cs="Arial"/>
          <w:color w:val="000000"/>
          <w:sz w:val="24"/>
          <w:szCs w:val="24"/>
        </w:rPr>
        <w:t xml:space="preserve"> families and individuals with I/DD</w:t>
      </w:r>
      <w:r w:rsidR="00A10F80">
        <w:rPr>
          <w:rFonts w:ascii="Arial" w:hAnsi="Arial" w:cs="Arial"/>
          <w:color w:val="000000"/>
          <w:sz w:val="24"/>
          <w:szCs w:val="24"/>
        </w:rPr>
        <w:t xml:space="preserve">, </w:t>
      </w:r>
      <w:r w:rsidRPr="00D22E38">
        <w:rPr>
          <w:rFonts w:ascii="Arial" w:hAnsi="Arial" w:cs="Arial"/>
          <w:color w:val="000000"/>
          <w:sz w:val="24"/>
          <w:szCs w:val="24"/>
        </w:rPr>
        <w:t xml:space="preserve">and policy leaders on the </w:t>
      </w:r>
      <w:r w:rsidR="0067079D">
        <w:rPr>
          <w:rFonts w:ascii="Arial" w:hAnsi="Arial" w:cs="Arial"/>
          <w:color w:val="000000"/>
          <w:sz w:val="24"/>
          <w:szCs w:val="24"/>
        </w:rPr>
        <w:t>Registry</w:t>
      </w:r>
      <w:r w:rsidRPr="00D22E38">
        <w:rPr>
          <w:rFonts w:ascii="Arial" w:hAnsi="Arial" w:cs="Arial"/>
          <w:color w:val="000000"/>
          <w:sz w:val="24"/>
          <w:szCs w:val="24"/>
        </w:rPr>
        <w:t>.</w:t>
      </w:r>
      <w:r w:rsidR="002D6B44">
        <w:rPr>
          <w:rFonts w:ascii="Arial" w:hAnsi="Arial" w:cs="Arial"/>
          <w:color w:val="000000"/>
          <w:sz w:val="24"/>
          <w:szCs w:val="24"/>
        </w:rPr>
        <w:t xml:space="preserve">  </w:t>
      </w:r>
      <w:r w:rsidR="00192A75" w:rsidRPr="008D7A53">
        <w:rPr>
          <w:rFonts w:ascii="Arial" w:hAnsi="Arial" w:cs="Arial"/>
          <w:b/>
          <w:bCs/>
          <w:color w:val="000000"/>
          <w:sz w:val="24"/>
          <w:szCs w:val="24"/>
        </w:rPr>
        <w:t>The successful applicant should dedicate</w:t>
      </w:r>
      <w:r w:rsidR="00192A75">
        <w:rPr>
          <w:rFonts w:ascii="Arial" w:hAnsi="Arial" w:cs="Arial"/>
          <w:color w:val="000000"/>
          <w:sz w:val="24"/>
          <w:szCs w:val="24"/>
        </w:rPr>
        <w:t xml:space="preserve"> </w:t>
      </w:r>
      <w:r w:rsidR="00192A75">
        <w:rPr>
          <w:rFonts w:ascii="Arial" w:hAnsi="Arial" w:cs="Arial"/>
          <w:b/>
          <w:bCs/>
          <w:color w:val="000000"/>
          <w:sz w:val="24"/>
          <w:szCs w:val="24"/>
        </w:rPr>
        <w:t>a</w:t>
      </w:r>
      <w:r w:rsidR="002D6B44" w:rsidRPr="008D7A53">
        <w:rPr>
          <w:rFonts w:ascii="Arial" w:hAnsi="Arial" w:cs="Arial"/>
          <w:b/>
          <w:bCs/>
          <w:color w:val="000000"/>
          <w:sz w:val="24"/>
          <w:szCs w:val="24"/>
        </w:rPr>
        <w:t xml:space="preserve">t least 20% of the annual budget of this initiative </w:t>
      </w:r>
      <w:r w:rsidR="005440CA" w:rsidRPr="008D7A53">
        <w:rPr>
          <w:rFonts w:ascii="Arial" w:hAnsi="Arial" w:cs="Arial"/>
          <w:b/>
          <w:bCs/>
          <w:color w:val="000000"/>
          <w:sz w:val="24"/>
          <w:szCs w:val="24"/>
        </w:rPr>
        <w:t xml:space="preserve">to implementing communications or </w:t>
      </w:r>
      <w:r w:rsidR="00192A75">
        <w:rPr>
          <w:rFonts w:ascii="Arial" w:hAnsi="Arial" w:cs="Arial"/>
          <w:b/>
          <w:bCs/>
          <w:color w:val="000000"/>
          <w:sz w:val="24"/>
          <w:szCs w:val="24"/>
        </w:rPr>
        <w:t xml:space="preserve">do so </w:t>
      </w:r>
      <w:r w:rsidR="005440CA" w:rsidRPr="008D7A53">
        <w:rPr>
          <w:rFonts w:ascii="Arial" w:hAnsi="Arial" w:cs="Arial"/>
          <w:b/>
          <w:bCs/>
          <w:color w:val="000000"/>
          <w:sz w:val="24"/>
          <w:szCs w:val="24"/>
        </w:rPr>
        <w:t>through a subcontract.</w:t>
      </w:r>
      <w:r w:rsidR="00D929FE">
        <w:rPr>
          <w:rFonts w:ascii="Arial" w:hAnsi="Arial" w:cs="Arial"/>
          <w:color w:val="000000"/>
          <w:sz w:val="24"/>
          <w:szCs w:val="24"/>
        </w:rPr>
        <w:t xml:space="preserve"> </w:t>
      </w:r>
      <w:r w:rsidRPr="00D22E38">
        <w:rPr>
          <w:rFonts w:ascii="Arial" w:hAnsi="Arial" w:cs="Arial"/>
          <w:color w:val="000000"/>
          <w:sz w:val="24"/>
          <w:szCs w:val="24"/>
        </w:rPr>
        <w:t xml:space="preserve"> This </w:t>
      </w:r>
      <w:r w:rsidR="002F3B67">
        <w:rPr>
          <w:rFonts w:ascii="Arial" w:hAnsi="Arial" w:cs="Arial"/>
          <w:color w:val="000000"/>
          <w:sz w:val="24"/>
          <w:szCs w:val="24"/>
        </w:rPr>
        <w:t xml:space="preserve">work </w:t>
      </w:r>
      <w:r w:rsidR="001A3D13">
        <w:rPr>
          <w:rFonts w:ascii="Arial" w:hAnsi="Arial" w:cs="Arial"/>
          <w:color w:val="000000"/>
          <w:sz w:val="24"/>
          <w:szCs w:val="24"/>
        </w:rPr>
        <w:t>will</w:t>
      </w:r>
      <w:r w:rsidR="001A3D13" w:rsidRPr="00D22E38">
        <w:rPr>
          <w:rFonts w:ascii="Arial" w:hAnsi="Arial" w:cs="Arial"/>
          <w:color w:val="000000"/>
          <w:sz w:val="24"/>
          <w:szCs w:val="24"/>
        </w:rPr>
        <w:t xml:space="preserve"> </w:t>
      </w:r>
      <w:r w:rsidRPr="00D22E38">
        <w:rPr>
          <w:rFonts w:ascii="Arial" w:hAnsi="Arial" w:cs="Arial"/>
          <w:color w:val="000000"/>
          <w:sz w:val="24"/>
          <w:szCs w:val="24"/>
        </w:rPr>
        <w:t>include</w:t>
      </w:r>
      <w:r w:rsidR="002B171D">
        <w:rPr>
          <w:rFonts w:ascii="Arial" w:hAnsi="Arial" w:cs="Arial"/>
          <w:color w:val="000000"/>
          <w:sz w:val="24"/>
          <w:szCs w:val="24"/>
        </w:rPr>
        <w:t xml:space="preserve"> working with NCCDD to</w:t>
      </w:r>
      <w:r w:rsidRPr="00D22E38">
        <w:rPr>
          <w:rFonts w:ascii="Arial" w:hAnsi="Arial" w:cs="Arial"/>
          <w:color w:val="000000"/>
          <w:sz w:val="24"/>
          <w:szCs w:val="24"/>
        </w:rPr>
        <w:t xml:space="preserve"> </w:t>
      </w:r>
      <w:r w:rsidR="002B171D">
        <w:rPr>
          <w:rFonts w:ascii="Arial" w:hAnsi="Arial" w:cs="Arial"/>
          <w:color w:val="000000"/>
          <w:sz w:val="24"/>
          <w:szCs w:val="24"/>
        </w:rPr>
        <w:t xml:space="preserve">market and brand the campaign.  It will include hosting webinars and speaking at conferences.  It will include </w:t>
      </w:r>
      <w:r w:rsidRPr="00D22E38">
        <w:rPr>
          <w:rFonts w:ascii="Arial" w:hAnsi="Arial" w:cs="Arial"/>
          <w:color w:val="000000"/>
          <w:sz w:val="24"/>
          <w:szCs w:val="24"/>
        </w:rPr>
        <w:t xml:space="preserve">collecting and sharing stories of individuals on the </w:t>
      </w:r>
      <w:r w:rsidR="0067079D">
        <w:rPr>
          <w:rFonts w:ascii="Arial" w:hAnsi="Arial" w:cs="Arial"/>
          <w:color w:val="000000"/>
          <w:sz w:val="24"/>
          <w:szCs w:val="24"/>
        </w:rPr>
        <w:t>Registry</w:t>
      </w:r>
      <w:r w:rsidRPr="00D22E38">
        <w:rPr>
          <w:rFonts w:ascii="Arial" w:hAnsi="Arial" w:cs="Arial"/>
          <w:color w:val="000000"/>
          <w:sz w:val="24"/>
          <w:szCs w:val="24"/>
        </w:rPr>
        <w:t xml:space="preserve"> and those who are receiving Innovations Waiver services; email and newsletter communications; </w:t>
      </w:r>
      <w:r w:rsidR="001C067F">
        <w:rPr>
          <w:rFonts w:ascii="Arial" w:hAnsi="Arial" w:cs="Arial"/>
          <w:color w:val="000000"/>
          <w:sz w:val="24"/>
          <w:szCs w:val="24"/>
        </w:rPr>
        <w:t xml:space="preserve">videos; </w:t>
      </w:r>
      <w:r w:rsidRPr="00D22E38">
        <w:rPr>
          <w:rFonts w:ascii="Arial" w:hAnsi="Arial" w:cs="Arial"/>
          <w:color w:val="000000"/>
          <w:sz w:val="24"/>
          <w:szCs w:val="24"/>
        </w:rPr>
        <w:t xml:space="preserve">social media; press communications; and other media. </w:t>
      </w:r>
      <w:r w:rsidR="00D929FE">
        <w:rPr>
          <w:rFonts w:ascii="Arial" w:hAnsi="Arial" w:cs="Arial"/>
          <w:color w:val="000000"/>
          <w:sz w:val="24"/>
          <w:szCs w:val="24"/>
        </w:rPr>
        <w:t xml:space="preserve"> </w:t>
      </w:r>
      <w:r w:rsidR="00537D28">
        <w:rPr>
          <w:rFonts w:ascii="Arial" w:hAnsi="Arial" w:cs="Arial"/>
          <w:color w:val="000000"/>
          <w:sz w:val="24"/>
          <w:szCs w:val="24"/>
        </w:rPr>
        <w:t>The successful applicant must make all products accessible to people with disabilities such as using readable fonts with good contrast and captioning any videos created.  The successful applicant must provide any requested communication accommodations for in-person meetings</w:t>
      </w:r>
      <w:r w:rsidR="008A4F97">
        <w:rPr>
          <w:rFonts w:ascii="Arial" w:hAnsi="Arial" w:cs="Arial"/>
          <w:color w:val="000000"/>
          <w:sz w:val="24"/>
          <w:szCs w:val="24"/>
        </w:rPr>
        <w:t xml:space="preserve">, virtual meetings, and </w:t>
      </w:r>
      <w:r w:rsidR="00537D28">
        <w:rPr>
          <w:rFonts w:ascii="Arial" w:hAnsi="Arial" w:cs="Arial"/>
          <w:color w:val="000000"/>
          <w:sz w:val="24"/>
          <w:szCs w:val="24"/>
        </w:rPr>
        <w:t>webinars such as American Sign Language interpretation and captioning.  The communications component of this initiative</w:t>
      </w:r>
      <w:r w:rsidRPr="00D22E38">
        <w:rPr>
          <w:rFonts w:ascii="Arial" w:hAnsi="Arial" w:cs="Arial"/>
          <w:color w:val="000000"/>
          <w:sz w:val="24"/>
          <w:szCs w:val="24"/>
        </w:rPr>
        <w:t xml:space="preserve"> will also include </w:t>
      </w:r>
      <w:r w:rsidR="005D6126">
        <w:rPr>
          <w:rFonts w:ascii="Arial" w:hAnsi="Arial" w:cs="Arial"/>
          <w:color w:val="000000"/>
          <w:sz w:val="24"/>
          <w:szCs w:val="24"/>
        </w:rPr>
        <w:t xml:space="preserve">the development of </w:t>
      </w:r>
      <w:r w:rsidR="00CC0784">
        <w:rPr>
          <w:rFonts w:ascii="Arial" w:hAnsi="Arial" w:cs="Arial"/>
          <w:color w:val="000000"/>
          <w:sz w:val="24"/>
          <w:szCs w:val="24"/>
        </w:rPr>
        <w:t>a website</w:t>
      </w:r>
      <w:r w:rsidR="00F546BF">
        <w:rPr>
          <w:rFonts w:ascii="Arial" w:hAnsi="Arial" w:cs="Arial"/>
          <w:color w:val="000000"/>
          <w:sz w:val="24"/>
          <w:szCs w:val="24"/>
        </w:rPr>
        <w:t xml:space="preserve"> in coordination</w:t>
      </w:r>
      <w:r w:rsidR="00F546BF" w:rsidRPr="00D22E38">
        <w:rPr>
          <w:rFonts w:ascii="Arial" w:hAnsi="Arial" w:cs="Arial"/>
          <w:color w:val="000000"/>
          <w:sz w:val="24"/>
          <w:szCs w:val="24"/>
        </w:rPr>
        <w:t xml:space="preserve"> </w:t>
      </w:r>
      <w:r w:rsidRPr="00D22E38">
        <w:rPr>
          <w:rFonts w:ascii="Arial" w:hAnsi="Arial" w:cs="Arial"/>
          <w:color w:val="000000"/>
          <w:sz w:val="24"/>
          <w:szCs w:val="24"/>
        </w:rPr>
        <w:t xml:space="preserve">with the Council </w:t>
      </w:r>
      <w:r w:rsidR="00F91462">
        <w:rPr>
          <w:rFonts w:ascii="Arial" w:hAnsi="Arial" w:cs="Arial"/>
          <w:color w:val="000000"/>
          <w:sz w:val="24"/>
          <w:szCs w:val="24"/>
        </w:rPr>
        <w:t>and its communications contractor on the content, design,</w:t>
      </w:r>
      <w:r w:rsidR="0049334A">
        <w:rPr>
          <w:rFonts w:ascii="Arial" w:hAnsi="Arial" w:cs="Arial"/>
          <w:color w:val="000000"/>
          <w:sz w:val="24"/>
          <w:szCs w:val="24"/>
        </w:rPr>
        <w:t xml:space="preserve"> implementation, and updates</w:t>
      </w:r>
      <w:r w:rsidR="00067413">
        <w:rPr>
          <w:rFonts w:ascii="Arial" w:hAnsi="Arial" w:cs="Arial"/>
          <w:color w:val="000000"/>
          <w:sz w:val="24"/>
          <w:szCs w:val="24"/>
        </w:rPr>
        <w:t xml:space="preserve"> of the website.  The website should include information,</w:t>
      </w:r>
      <w:r w:rsidRPr="00D22E38">
        <w:rPr>
          <w:rFonts w:ascii="Arial" w:hAnsi="Arial" w:cs="Arial"/>
          <w:color w:val="000000"/>
          <w:sz w:val="24"/>
          <w:szCs w:val="24"/>
        </w:rPr>
        <w:t xml:space="preserve"> </w:t>
      </w:r>
      <w:r w:rsidR="001B18E6">
        <w:rPr>
          <w:rFonts w:ascii="Arial" w:hAnsi="Arial" w:cs="Arial"/>
          <w:color w:val="000000"/>
          <w:sz w:val="24"/>
          <w:szCs w:val="24"/>
        </w:rPr>
        <w:t>data</w:t>
      </w:r>
      <w:r w:rsidR="00E251E2">
        <w:rPr>
          <w:rFonts w:ascii="Arial" w:hAnsi="Arial" w:cs="Arial"/>
          <w:color w:val="000000"/>
          <w:sz w:val="24"/>
          <w:szCs w:val="24"/>
        </w:rPr>
        <w:t>, stories, media, education materials, latest news,</w:t>
      </w:r>
      <w:r w:rsidR="001B18E6">
        <w:rPr>
          <w:rFonts w:ascii="Arial" w:hAnsi="Arial" w:cs="Arial"/>
          <w:color w:val="000000"/>
          <w:sz w:val="24"/>
          <w:szCs w:val="24"/>
        </w:rPr>
        <w:t xml:space="preserve"> and </w:t>
      </w:r>
      <w:r w:rsidR="005D79B5">
        <w:rPr>
          <w:rFonts w:ascii="Arial" w:hAnsi="Arial" w:cs="Arial"/>
          <w:color w:val="000000"/>
          <w:sz w:val="24"/>
          <w:szCs w:val="24"/>
        </w:rPr>
        <w:t>policy education and advocacy</w:t>
      </w:r>
      <w:r w:rsidR="00151962">
        <w:rPr>
          <w:rFonts w:ascii="Arial" w:hAnsi="Arial" w:cs="Arial"/>
          <w:color w:val="000000"/>
          <w:sz w:val="24"/>
          <w:szCs w:val="24"/>
        </w:rPr>
        <w:t xml:space="preserve"> materials</w:t>
      </w:r>
      <w:r w:rsidR="00415AF6">
        <w:rPr>
          <w:rFonts w:ascii="Arial" w:hAnsi="Arial" w:cs="Arial"/>
          <w:color w:val="000000"/>
          <w:sz w:val="24"/>
          <w:szCs w:val="24"/>
        </w:rPr>
        <w:t>.</w:t>
      </w:r>
      <w:r w:rsidR="00264776">
        <w:rPr>
          <w:rFonts w:ascii="Arial" w:hAnsi="Arial" w:cs="Arial"/>
          <w:color w:val="000000"/>
          <w:sz w:val="24"/>
          <w:szCs w:val="24"/>
        </w:rPr>
        <w:t xml:space="preserve">  </w:t>
      </w:r>
      <w:r w:rsidR="001F04A5">
        <w:rPr>
          <w:rFonts w:ascii="Arial" w:hAnsi="Arial" w:cs="Arial"/>
          <w:color w:val="000000"/>
          <w:sz w:val="24"/>
          <w:szCs w:val="24"/>
        </w:rPr>
        <w:t>The Council</w:t>
      </w:r>
      <w:r w:rsidR="00A51148">
        <w:rPr>
          <w:rFonts w:ascii="Arial" w:hAnsi="Arial" w:cs="Arial"/>
          <w:color w:val="000000"/>
          <w:sz w:val="24"/>
          <w:szCs w:val="24"/>
        </w:rPr>
        <w:t xml:space="preserve"> </w:t>
      </w:r>
      <w:r w:rsidR="003E5125">
        <w:rPr>
          <w:rFonts w:ascii="Arial" w:hAnsi="Arial" w:cs="Arial"/>
          <w:color w:val="000000"/>
          <w:sz w:val="24"/>
          <w:szCs w:val="24"/>
        </w:rPr>
        <w:t>has a communications contractor for its work.  The successful applicant will work in coordination with the Council and its communications contractor on the communications aspects of this initiative.</w:t>
      </w:r>
    </w:p>
    <w:bookmarkEnd w:id="1"/>
    <w:p w14:paraId="2CBB60B7" w14:textId="77777777" w:rsidR="00895F1C" w:rsidRDefault="00895F1C" w:rsidP="00895F1C">
      <w:pPr>
        <w:pStyle w:val="ListParagraph"/>
        <w:rPr>
          <w:rFonts w:ascii="Arial" w:hAnsi="Arial" w:cs="Arial"/>
          <w:color w:val="000000"/>
          <w:sz w:val="24"/>
          <w:szCs w:val="24"/>
        </w:rPr>
      </w:pPr>
    </w:p>
    <w:p w14:paraId="01527B89" w14:textId="502A40F8" w:rsidR="007228BA" w:rsidRPr="008D7A53" w:rsidRDefault="00EB789B" w:rsidP="008D7A53">
      <w:pPr>
        <w:autoSpaceDE w:val="0"/>
        <w:autoSpaceDN w:val="0"/>
        <w:adjustRightInd w:val="0"/>
        <w:spacing w:after="0" w:line="240" w:lineRule="auto"/>
        <w:rPr>
          <w:rFonts w:ascii="Arial" w:hAnsi="Arial" w:cs="Arial"/>
          <w:color w:val="000000"/>
          <w:sz w:val="24"/>
          <w:szCs w:val="24"/>
        </w:rPr>
      </w:pPr>
      <w:r w:rsidRPr="00D22E38">
        <w:rPr>
          <w:rFonts w:ascii="Arial" w:hAnsi="Arial" w:cs="Arial"/>
          <w:b/>
          <w:bCs/>
          <w:color w:val="000000"/>
          <w:sz w:val="24"/>
          <w:szCs w:val="24"/>
        </w:rPr>
        <w:t xml:space="preserve">Achievements and Outcomes Expected </w:t>
      </w:r>
    </w:p>
    <w:p w14:paraId="7C011074" w14:textId="214F7BF0" w:rsidR="00D22E38" w:rsidRPr="00EB789B" w:rsidRDefault="00D22E38" w:rsidP="005C2792">
      <w:pPr>
        <w:pStyle w:val="ListParagraph"/>
        <w:numPr>
          <w:ilvl w:val="0"/>
          <w:numId w:val="7"/>
        </w:numPr>
        <w:autoSpaceDE w:val="0"/>
        <w:autoSpaceDN w:val="0"/>
        <w:adjustRightInd w:val="0"/>
        <w:spacing w:after="152" w:line="240" w:lineRule="auto"/>
        <w:rPr>
          <w:rFonts w:ascii="Arial" w:hAnsi="Arial" w:cs="Arial"/>
          <w:color w:val="000000"/>
          <w:sz w:val="24"/>
          <w:szCs w:val="24"/>
        </w:rPr>
      </w:pPr>
      <w:r w:rsidRPr="00EB789B">
        <w:rPr>
          <w:rFonts w:ascii="Arial" w:hAnsi="Arial" w:cs="Arial"/>
          <w:color w:val="000000"/>
          <w:sz w:val="24"/>
          <w:szCs w:val="24"/>
        </w:rPr>
        <w:t xml:space="preserve">Significantly more individuals with I/DD on the </w:t>
      </w:r>
      <w:r w:rsidR="0067079D">
        <w:rPr>
          <w:rFonts w:ascii="Arial" w:hAnsi="Arial" w:cs="Arial"/>
          <w:color w:val="000000"/>
          <w:sz w:val="24"/>
          <w:szCs w:val="24"/>
        </w:rPr>
        <w:t>Registry</w:t>
      </w:r>
      <w:r w:rsidRPr="00EB789B">
        <w:rPr>
          <w:rFonts w:ascii="Arial" w:hAnsi="Arial" w:cs="Arial"/>
          <w:color w:val="000000"/>
          <w:sz w:val="24"/>
          <w:szCs w:val="24"/>
        </w:rPr>
        <w:t xml:space="preserve"> of Unmet Needs will have their needs met. </w:t>
      </w:r>
    </w:p>
    <w:p w14:paraId="4FE123E2" w14:textId="1231B968" w:rsidR="00D22E38" w:rsidRPr="00EB789B" w:rsidRDefault="00D22E38" w:rsidP="005C2792">
      <w:pPr>
        <w:pStyle w:val="ListParagraph"/>
        <w:numPr>
          <w:ilvl w:val="0"/>
          <w:numId w:val="7"/>
        </w:numPr>
        <w:autoSpaceDE w:val="0"/>
        <w:autoSpaceDN w:val="0"/>
        <w:adjustRightInd w:val="0"/>
        <w:spacing w:after="152" w:line="240" w:lineRule="auto"/>
        <w:rPr>
          <w:rFonts w:ascii="Arial" w:hAnsi="Arial" w:cs="Arial"/>
          <w:color w:val="000000"/>
          <w:sz w:val="24"/>
          <w:szCs w:val="24"/>
        </w:rPr>
      </w:pPr>
      <w:r w:rsidRPr="00EB789B">
        <w:rPr>
          <w:rFonts w:ascii="Arial" w:hAnsi="Arial" w:cs="Arial"/>
          <w:color w:val="000000"/>
          <w:sz w:val="24"/>
          <w:szCs w:val="24"/>
        </w:rPr>
        <w:t xml:space="preserve">Self-advocates and advocates will receive training and engage in </w:t>
      </w:r>
      <w:r w:rsidR="0093156B">
        <w:rPr>
          <w:rFonts w:ascii="Arial" w:hAnsi="Arial" w:cs="Arial"/>
          <w:color w:val="000000"/>
          <w:sz w:val="24"/>
          <w:szCs w:val="24"/>
        </w:rPr>
        <w:t xml:space="preserve">policy education </w:t>
      </w:r>
      <w:r w:rsidR="00BA3D95">
        <w:rPr>
          <w:rFonts w:ascii="Arial" w:hAnsi="Arial" w:cs="Arial"/>
          <w:color w:val="000000"/>
          <w:sz w:val="24"/>
          <w:szCs w:val="24"/>
        </w:rPr>
        <w:t xml:space="preserve">and </w:t>
      </w:r>
      <w:r w:rsidRPr="00EB789B">
        <w:rPr>
          <w:rFonts w:ascii="Arial" w:hAnsi="Arial" w:cs="Arial"/>
          <w:color w:val="000000"/>
          <w:sz w:val="24"/>
          <w:szCs w:val="24"/>
        </w:rPr>
        <w:t xml:space="preserve">advocacy on the unmet needs of individuals with I/DD on the </w:t>
      </w:r>
      <w:r w:rsidR="0067079D">
        <w:rPr>
          <w:rFonts w:ascii="Arial" w:hAnsi="Arial" w:cs="Arial"/>
          <w:color w:val="000000"/>
          <w:sz w:val="24"/>
          <w:szCs w:val="24"/>
        </w:rPr>
        <w:t>Registry</w:t>
      </w:r>
      <w:r w:rsidRPr="00EB789B">
        <w:rPr>
          <w:rFonts w:ascii="Arial" w:hAnsi="Arial" w:cs="Arial"/>
          <w:color w:val="000000"/>
          <w:sz w:val="24"/>
          <w:szCs w:val="24"/>
        </w:rPr>
        <w:t xml:space="preserve">. </w:t>
      </w:r>
    </w:p>
    <w:p w14:paraId="0B2A64C1" w14:textId="35E9DC03" w:rsidR="00D22E38" w:rsidRDefault="00D22E38" w:rsidP="005C2792">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B789B">
        <w:rPr>
          <w:rFonts w:ascii="Arial" w:hAnsi="Arial" w:cs="Arial"/>
          <w:color w:val="000000"/>
          <w:sz w:val="24"/>
          <w:szCs w:val="24"/>
        </w:rPr>
        <w:t xml:space="preserve">Key policymakers and legislative leaders will be educated on the </w:t>
      </w:r>
      <w:r w:rsidR="0067079D">
        <w:rPr>
          <w:rFonts w:ascii="Arial" w:hAnsi="Arial" w:cs="Arial"/>
          <w:color w:val="000000"/>
          <w:sz w:val="24"/>
          <w:szCs w:val="24"/>
        </w:rPr>
        <w:t>Registry</w:t>
      </w:r>
      <w:r w:rsidRPr="00EB789B">
        <w:rPr>
          <w:rFonts w:ascii="Arial" w:hAnsi="Arial" w:cs="Arial"/>
          <w:color w:val="000000"/>
          <w:sz w:val="24"/>
          <w:szCs w:val="24"/>
        </w:rPr>
        <w:t xml:space="preserve"> and policy strategies to meet more of the needs of individuals on the </w:t>
      </w:r>
      <w:r w:rsidR="0067079D">
        <w:rPr>
          <w:rFonts w:ascii="Arial" w:hAnsi="Arial" w:cs="Arial"/>
          <w:color w:val="000000"/>
          <w:sz w:val="24"/>
          <w:szCs w:val="24"/>
        </w:rPr>
        <w:t>Registry</w:t>
      </w:r>
      <w:r w:rsidRPr="00EB789B">
        <w:rPr>
          <w:rFonts w:ascii="Arial" w:hAnsi="Arial" w:cs="Arial"/>
          <w:color w:val="000000"/>
          <w:sz w:val="24"/>
          <w:szCs w:val="24"/>
        </w:rPr>
        <w:t xml:space="preserve">. </w:t>
      </w:r>
    </w:p>
    <w:p w14:paraId="67AA400C" w14:textId="60A884ED" w:rsidR="00192A75" w:rsidRPr="008D7A53" w:rsidRDefault="00192A7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DHHS will have more information on how Medicaid waivers and various service structures can meet the needs of individuals with I/DD.</w:t>
      </w:r>
      <w:r w:rsidRPr="00EB789B">
        <w:rPr>
          <w:rFonts w:ascii="Arial" w:hAnsi="Arial" w:cs="Arial"/>
          <w:color w:val="000000"/>
          <w:sz w:val="24"/>
          <w:szCs w:val="24"/>
        </w:rPr>
        <w:t xml:space="preserve"> </w:t>
      </w:r>
    </w:p>
    <w:p w14:paraId="1BA71486" w14:textId="77777777" w:rsidR="00895F1C" w:rsidRDefault="00895F1C" w:rsidP="00D22E38">
      <w:pPr>
        <w:autoSpaceDE w:val="0"/>
        <w:autoSpaceDN w:val="0"/>
        <w:adjustRightInd w:val="0"/>
        <w:spacing w:after="0" w:line="240" w:lineRule="auto"/>
        <w:rPr>
          <w:rFonts w:ascii="Arial" w:hAnsi="Arial" w:cs="Arial"/>
          <w:b/>
          <w:bCs/>
          <w:color w:val="000000"/>
          <w:sz w:val="24"/>
          <w:szCs w:val="24"/>
        </w:rPr>
      </w:pPr>
    </w:p>
    <w:p w14:paraId="51E891D2" w14:textId="77777777" w:rsidR="00895F1C" w:rsidRDefault="00895F1C" w:rsidP="00D22E38">
      <w:pPr>
        <w:autoSpaceDE w:val="0"/>
        <w:autoSpaceDN w:val="0"/>
        <w:adjustRightInd w:val="0"/>
        <w:spacing w:after="0" w:line="240" w:lineRule="auto"/>
        <w:rPr>
          <w:rFonts w:ascii="Arial" w:hAnsi="Arial" w:cs="Arial"/>
          <w:b/>
          <w:bCs/>
          <w:color w:val="000000"/>
          <w:sz w:val="24"/>
          <w:szCs w:val="24"/>
        </w:rPr>
      </w:pPr>
    </w:p>
    <w:p w14:paraId="39C230F3" w14:textId="73CB1B70" w:rsidR="00D22E38" w:rsidRPr="00D22E38" w:rsidRDefault="00D22E38" w:rsidP="00D22E38">
      <w:pPr>
        <w:autoSpaceDE w:val="0"/>
        <w:autoSpaceDN w:val="0"/>
        <w:adjustRightInd w:val="0"/>
        <w:spacing w:after="0" w:line="240" w:lineRule="auto"/>
        <w:rPr>
          <w:rFonts w:ascii="Arial" w:hAnsi="Arial" w:cs="Arial"/>
          <w:b/>
          <w:bCs/>
          <w:color w:val="000000"/>
          <w:sz w:val="24"/>
          <w:szCs w:val="24"/>
        </w:rPr>
      </w:pPr>
      <w:r w:rsidRPr="00D22E38">
        <w:rPr>
          <w:rFonts w:ascii="Arial" w:hAnsi="Arial" w:cs="Arial"/>
          <w:b/>
          <w:bCs/>
          <w:color w:val="000000"/>
          <w:sz w:val="24"/>
          <w:szCs w:val="24"/>
        </w:rPr>
        <w:t xml:space="preserve">Expected System Change as Result </w:t>
      </w:r>
    </w:p>
    <w:p w14:paraId="58119201" w14:textId="69DCB6F6" w:rsidR="00D22E38" w:rsidRPr="00D22E38" w:rsidRDefault="00D22E38" w:rsidP="005C279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22E38">
        <w:rPr>
          <w:rFonts w:ascii="Arial" w:hAnsi="Arial" w:cs="Arial"/>
          <w:color w:val="000000"/>
          <w:sz w:val="24"/>
          <w:szCs w:val="24"/>
        </w:rPr>
        <w:t xml:space="preserve">More individuals with I/DD will be able to live full and meaningful lives in the community. </w:t>
      </w:r>
    </w:p>
    <w:p w14:paraId="351B1358" w14:textId="76F45A09" w:rsidR="00D22E38" w:rsidRPr="00EB789B" w:rsidRDefault="00D22E38" w:rsidP="005C279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B789B">
        <w:rPr>
          <w:rFonts w:ascii="Arial" w:hAnsi="Arial" w:cs="Arial"/>
          <w:color w:val="000000"/>
          <w:sz w:val="24"/>
          <w:szCs w:val="24"/>
        </w:rPr>
        <w:t xml:space="preserve">The I/DD Waiting List (the </w:t>
      </w:r>
      <w:r w:rsidR="0067079D">
        <w:rPr>
          <w:rFonts w:ascii="Arial" w:hAnsi="Arial" w:cs="Arial"/>
          <w:color w:val="000000"/>
          <w:sz w:val="24"/>
          <w:szCs w:val="24"/>
        </w:rPr>
        <w:t>Registry</w:t>
      </w:r>
      <w:r w:rsidRPr="00EB789B">
        <w:rPr>
          <w:rFonts w:ascii="Arial" w:hAnsi="Arial" w:cs="Arial"/>
          <w:color w:val="000000"/>
          <w:sz w:val="24"/>
          <w:szCs w:val="24"/>
        </w:rPr>
        <w:t xml:space="preserve"> of Unmet Needs) will be reduced as more individuals with I/DD receive the services they need. </w:t>
      </w:r>
    </w:p>
    <w:p w14:paraId="0D5CF72A" w14:textId="0E513DF0" w:rsidR="00D22E38" w:rsidRDefault="00D22E38">
      <w:pPr>
        <w:rPr>
          <w:rFonts w:ascii="Arial" w:hAnsi="Arial" w:cs="Arial"/>
          <w:sz w:val="24"/>
          <w:szCs w:val="24"/>
        </w:rPr>
      </w:pPr>
    </w:p>
    <w:p w14:paraId="712C838E" w14:textId="77777777" w:rsidR="00BA50FC" w:rsidRPr="00EB789B" w:rsidRDefault="00BA50FC" w:rsidP="00BA50FC">
      <w:pPr>
        <w:pStyle w:val="Default"/>
        <w:rPr>
          <w:rFonts w:ascii="Arial" w:hAnsi="Arial" w:cs="Arial"/>
          <w:b/>
          <w:bCs/>
          <w:i/>
          <w:iCs/>
          <w:u w:val="single"/>
        </w:rPr>
      </w:pPr>
      <w:r w:rsidRPr="00EB789B">
        <w:rPr>
          <w:rFonts w:ascii="Arial" w:hAnsi="Arial" w:cs="Arial"/>
          <w:b/>
          <w:bCs/>
          <w:i/>
          <w:iCs/>
          <w:u w:val="single"/>
        </w:rPr>
        <w:t>ADDITIONAL CONTRACTOR RESPONSIBILITIES:</w:t>
      </w:r>
    </w:p>
    <w:p w14:paraId="53BFD0C7" w14:textId="77777777" w:rsidR="00BA50FC" w:rsidRPr="00EB789B" w:rsidRDefault="00BA50FC" w:rsidP="00BA50FC">
      <w:pPr>
        <w:pStyle w:val="Default"/>
        <w:rPr>
          <w:rFonts w:ascii="Arial" w:hAnsi="Arial" w:cs="Arial"/>
          <w:b/>
          <w:bCs/>
        </w:rPr>
      </w:pPr>
    </w:p>
    <w:p w14:paraId="00B9353E" w14:textId="77777777" w:rsidR="00BA50FC" w:rsidRPr="00EB789B" w:rsidRDefault="00BA50FC" w:rsidP="00BA50FC">
      <w:pPr>
        <w:pStyle w:val="Default"/>
        <w:rPr>
          <w:rFonts w:ascii="Arial" w:hAnsi="Arial" w:cs="Arial"/>
          <w:b/>
          <w:bCs/>
        </w:rPr>
      </w:pPr>
      <w:r w:rsidRPr="00EB789B">
        <w:rPr>
          <w:rFonts w:ascii="Arial" w:hAnsi="Arial" w:cs="Arial"/>
          <w:b/>
          <w:bCs/>
        </w:rPr>
        <w:t>Performance Requirements</w:t>
      </w:r>
    </w:p>
    <w:p w14:paraId="56FE00D8" w14:textId="77777777" w:rsidR="00EB789B" w:rsidRPr="001C38D1" w:rsidRDefault="00EB789B" w:rsidP="00EB789B">
      <w:pPr>
        <w:widowControl w:val="0"/>
        <w:spacing w:after="0" w:line="240" w:lineRule="auto"/>
        <w:rPr>
          <w:rFonts w:ascii="Arial" w:hAnsi="Arial"/>
          <w:sz w:val="24"/>
          <w:szCs w:val="24"/>
        </w:rPr>
      </w:pPr>
      <w:r w:rsidRPr="001C38D1">
        <w:rPr>
          <w:rFonts w:ascii="Arial" w:hAnsi="Arial"/>
          <w:sz w:val="24"/>
          <w:szCs w:val="24"/>
        </w:rPr>
        <w:t xml:space="preserve">Provide NCCDD the mandatory reports (i.e., quarterly/annual programmatic reports in </w:t>
      </w:r>
      <w:r w:rsidRPr="001C38D1">
        <w:rPr>
          <w:rFonts w:ascii="Arial" w:hAnsi="Arial"/>
          <w:sz w:val="24"/>
          <w:szCs w:val="24"/>
        </w:rPr>
        <w:lastRenderedPageBreak/>
        <w:t>the NCCDD’s DD Suite database, monthly fiscal reports for reimbursements, Initiative Information Sheet updates, and other relevant reports deemed necessary).</w:t>
      </w:r>
    </w:p>
    <w:p w14:paraId="69733203" w14:textId="77777777" w:rsidR="00EB789B" w:rsidRPr="00261146" w:rsidRDefault="00EB789B" w:rsidP="00EB789B">
      <w:pPr>
        <w:spacing w:after="0" w:line="240" w:lineRule="auto"/>
        <w:rPr>
          <w:rFonts w:ascii="Arial" w:hAnsi="Arial" w:cs="Arial"/>
          <w:sz w:val="24"/>
          <w:szCs w:val="24"/>
        </w:rPr>
      </w:pPr>
    </w:p>
    <w:p w14:paraId="03528B3D" w14:textId="75799702" w:rsidR="00EB789B" w:rsidRPr="00261146" w:rsidRDefault="00EB789B" w:rsidP="00EB789B">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 xml:space="preserve">initiative will be expected to establish and operationalize activities to facilitate outreach to and inclusion of the Hispanic/Latino I/DD community.  The 2017-2021 </w:t>
      </w:r>
      <w:r>
        <w:rPr>
          <w:rFonts w:ascii="Arial" w:eastAsia="MS Mincho" w:hAnsi="Arial" w:cs="Arial"/>
          <w:sz w:val="24"/>
          <w:szCs w:val="24"/>
        </w:rPr>
        <w:t>S</w:t>
      </w:r>
      <w:r w:rsidRPr="00261146">
        <w:rPr>
          <w:rFonts w:ascii="Arial" w:eastAsia="MS Mincho" w:hAnsi="Arial" w:cs="Arial"/>
          <w:sz w:val="24"/>
          <w:szCs w:val="24"/>
        </w:rPr>
        <w:t xml:space="preserve">tate </w:t>
      </w:r>
      <w:r>
        <w:rPr>
          <w:rFonts w:ascii="Arial" w:eastAsia="MS Mincho" w:hAnsi="Arial" w:cs="Arial"/>
          <w:sz w:val="24"/>
          <w:szCs w:val="24"/>
        </w:rPr>
        <w:t>P</w:t>
      </w:r>
      <w:r w:rsidRPr="00261146">
        <w:rPr>
          <w:rFonts w:ascii="Arial" w:eastAsia="MS Mincho" w:hAnsi="Arial" w:cs="Arial"/>
          <w:sz w:val="24"/>
          <w:szCs w:val="24"/>
        </w:rPr>
        <w:t>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r w:rsidR="000D01F9">
        <w:rPr>
          <w:rFonts w:ascii="Arial" w:eastAsia="MS Mincho" w:hAnsi="Arial" w:cs="Arial"/>
          <w:sz w:val="24"/>
          <w:szCs w:val="24"/>
        </w:rPr>
        <w:t xml:space="preserve">  </w:t>
      </w:r>
    </w:p>
    <w:p w14:paraId="10B45717" w14:textId="77777777" w:rsidR="00EB789B" w:rsidRPr="00261146" w:rsidRDefault="00EB789B" w:rsidP="00EB789B">
      <w:pPr>
        <w:widowControl w:val="0"/>
        <w:autoSpaceDE w:val="0"/>
        <w:autoSpaceDN w:val="0"/>
        <w:adjustRightInd w:val="0"/>
        <w:spacing w:after="0" w:line="240" w:lineRule="auto"/>
        <w:rPr>
          <w:rFonts w:ascii="Arial" w:eastAsia="MS Mincho" w:hAnsi="Arial" w:cs="Arial"/>
          <w:sz w:val="24"/>
          <w:szCs w:val="24"/>
        </w:rPr>
      </w:pPr>
    </w:p>
    <w:p w14:paraId="717DBC1C" w14:textId="7649E47A" w:rsidR="00EB789B" w:rsidRPr="00261146" w:rsidRDefault="00EB789B" w:rsidP="00EB789B">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w:t>
      </w:r>
      <w:r w:rsidR="0081133F">
        <w:rPr>
          <w:rFonts w:ascii="Arial" w:eastAsia="MS Mincho" w:hAnsi="Arial" w:cs="Arial"/>
          <w:sz w:val="24"/>
          <w:szCs w:val="24"/>
        </w:rPr>
        <w:t xml:space="preserve">current </w:t>
      </w:r>
      <w:r w:rsidRPr="00261146">
        <w:rPr>
          <w:rFonts w:ascii="Arial" w:eastAsia="MS Mincho" w:hAnsi="Arial" w:cs="Arial"/>
          <w:sz w:val="24"/>
          <w:szCs w:val="24"/>
        </w:rPr>
        <w:t xml:space="preserve">2017-2021 </w:t>
      </w:r>
      <w:r w:rsidR="0081133F">
        <w:rPr>
          <w:rFonts w:ascii="Arial" w:eastAsia="MS Mincho" w:hAnsi="Arial" w:cs="Arial"/>
          <w:sz w:val="24"/>
          <w:szCs w:val="24"/>
        </w:rPr>
        <w:t xml:space="preserve">and future </w:t>
      </w:r>
      <w:r w:rsidRPr="00261146">
        <w:rPr>
          <w:rFonts w:ascii="Arial" w:eastAsia="MS Mincho" w:hAnsi="Arial" w:cs="Arial"/>
          <w:sz w:val="24"/>
          <w:szCs w:val="24"/>
        </w:rPr>
        <w:t xml:space="preserve">Five-Year 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14:paraId="7FA67C33"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14:paraId="30F79E73"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14:paraId="2686673D"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14:paraId="0D335140"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 success will be measured and reported</w:t>
      </w:r>
      <w:r w:rsidRPr="00261146">
        <w:rPr>
          <w:rFonts w:ascii="Arial" w:eastAsia="MS Mincho" w:hAnsi="Arial"/>
          <w:sz w:val="24"/>
          <w:szCs w:val="24"/>
        </w:rPr>
        <w:t>, with a short list of common indicators identified and used for learning and improvement.</w:t>
      </w:r>
    </w:p>
    <w:p w14:paraId="04C0BFAC"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14:paraId="7185DE88"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14:paraId="37B6F853"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14:paraId="016157CE"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14:paraId="0E723089"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Backbone Support</w:t>
      </w:r>
      <w:r w:rsidRPr="00261146">
        <w:rPr>
          <w:rFonts w:ascii="Arial" w:eastAsia="MS Mincho" w:hAnsi="Arial"/>
          <w:sz w:val="24"/>
          <w:szCs w:val="24"/>
          <w:u w:val="single"/>
        </w:rPr>
        <w:t xml:space="preserve">: </w:t>
      </w:r>
    </w:p>
    <w:p w14:paraId="4DBCC22D"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14:paraId="5D72057C" w14:textId="77777777" w:rsidR="00EB789B" w:rsidRPr="00261146" w:rsidRDefault="00EB789B" w:rsidP="00EB789B">
      <w:pPr>
        <w:spacing w:after="200" w:line="276" w:lineRule="auto"/>
        <w:rPr>
          <w:rFonts w:ascii="Arial" w:eastAsia="MS Mincho" w:hAnsi="Arial" w:cs="Arial"/>
          <w:sz w:val="24"/>
          <w:szCs w:val="24"/>
        </w:rPr>
      </w:pPr>
      <w:r w:rsidRPr="00261146">
        <w:rPr>
          <w:rFonts w:ascii="Arial" w:eastAsia="MS Mincho" w:hAnsi="Arial" w:cs="Arial"/>
          <w:sz w:val="24"/>
          <w:szCs w:val="24"/>
        </w:rPr>
        <w:t>Examples of when communities are ready or near ready for Collective Impact:</w:t>
      </w:r>
    </w:p>
    <w:p w14:paraId="7A4952FD" w14:textId="77777777" w:rsidR="00EB789B" w:rsidRPr="00261146" w:rsidRDefault="00EB789B" w:rsidP="005C2792">
      <w:pPr>
        <w:numPr>
          <w:ilvl w:val="0"/>
          <w:numId w:val="10"/>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“champion” for this </w:t>
      </w:r>
      <w:proofErr w:type="gramStart"/>
      <w:r w:rsidRPr="00261146">
        <w:rPr>
          <w:rFonts w:ascii="Arial" w:eastAsia="MS Mincho" w:hAnsi="Arial" w:cs="Arial"/>
          <w:sz w:val="24"/>
          <w:szCs w:val="24"/>
        </w:rPr>
        <w:t>cause</w:t>
      </w:r>
      <w:proofErr w:type="gramEnd"/>
      <w:r w:rsidRPr="00261146">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6A01B828" w14:textId="77777777" w:rsidR="00EB789B" w:rsidRPr="00261146" w:rsidRDefault="00EB789B" w:rsidP="005C2792">
      <w:pPr>
        <w:numPr>
          <w:ilvl w:val="0"/>
          <w:numId w:val="10"/>
        </w:numPr>
        <w:spacing w:after="60" w:line="240" w:lineRule="auto"/>
        <w:rPr>
          <w:rFonts w:ascii="Arial" w:eastAsia="MS Mincho" w:hAnsi="Arial" w:cs="Arial"/>
          <w:sz w:val="24"/>
          <w:szCs w:val="24"/>
        </w:rPr>
      </w:pPr>
      <w:r w:rsidRPr="00261146">
        <w:rPr>
          <w:rFonts w:ascii="Arial" w:eastAsia="MS Mincho" w:hAnsi="Arial" w:cs="Arial"/>
          <w:sz w:val="24"/>
          <w:szCs w:val="24"/>
        </w:rPr>
        <w:lastRenderedPageBreak/>
        <w:t xml:space="preserve">There is some local funding available to begin this effort or in-kind resources (protected time for selected staff members) to begin working to obtain </w:t>
      </w:r>
      <w:proofErr w:type="gramStart"/>
      <w:r w:rsidRPr="00261146">
        <w:rPr>
          <w:rFonts w:ascii="Arial" w:eastAsia="MS Mincho" w:hAnsi="Arial" w:cs="Arial"/>
          <w:sz w:val="24"/>
          <w:szCs w:val="24"/>
        </w:rPr>
        <w:t>funding;</w:t>
      </w:r>
      <w:proofErr w:type="gramEnd"/>
    </w:p>
    <w:p w14:paraId="5F02C74C" w14:textId="77777777" w:rsidR="00EB789B" w:rsidRPr="00261146" w:rsidRDefault="00EB789B" w:rsidP="005C2792">
      <w:pPr>
        <w:numPr>
          <w:ilvl w:val="0"/>
          <w:numId w:val="10"/>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history of other kinds of successful collaboration in the community among at least some of the relevant </w:t>
      </w:r>
      <w:proofErr w:type="gramStart"/>
      <w:r w:rsidRPr="00261146">
        <w:rPr>
          <w:rFonts w:ascii="Arial" w:eastAsia="MS Mincho" w:hAnsi="Arial" w:cs="Arial"/>
          <w:sz w:val="24"/>
          <w:szCs w:val="24"/>
        </w:rPr>
        <w:t>stakeholders;</w:t>
      </w:r>
      <w:proofErr w:type="gramEnd"/>
    </w:p>
    <w:p w14:paraId="08A4969D" w14:textId="77777777" w:rsidR="00EB789B" w:rsidRPr="001A2D1C" w:rsidRDefault="00EB789B" w:rsidP="005C2792">
      <w:pPr>
        <w:widowControl w:val="0"/>
        <w:numPr>
          <w:ilvl w:val="0"/>
          <w:numId w:val="10"/>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 xml:space="preserve">The </w:t>
      </w:r>
      <w:proofErr w:type="gramStart"/>
      <w:r w:rsidRPr="001A2D1C">
        <w:rPr>
          <w:rFonts w:ascii="Arial" w:eastAsia="MS Mincho" w:hAnsi="Arial" w:cs="Arial"/>
          <w:sz w:val="24"/>
          <w:szCs w:val="24"/>
        </w:rPr>
        <w:t>general public</w:t>
      </w:r>
      <w:proofErr w:type="gramEnd"/>
      <w:r w:rsidRPr="001A2D1C">
        <w:rPr>
          <w:rFonts w:ascii="Arial" w:eastAsia="MS Mincho" w:hAnsi="Arial" w:cs="Arial"/>
          <w:sz w:val="24"/>
          <w:szCs w:val="24"/>
        </w:rPr>
        <w:t xml:space="preserve"> is aware of this problem and cares about it</w:t>
      </w:r>
      <w:r>
        <w:rPr>
          <w:rFonts w:ascii="Arial" w:eastAsia="MS Mincho" w:hAnsi="Arial" w:cs="Arial"/>
          <w:sz w:val="24"/>
          <w:szCs w:val="24"/>
        </w:rPr>
        <w:t xml:space="preserve"> </w:t>
      </w:r>
      <w:r w:rsidRPr="001A2D1C">
        <w:rPr>
          <w:rFonts w:ascii="Arial" w:eastAsia="MS Mincho" w:hAnsi="Arial" w:cs="Arial"/>
          <w:sz w:val="24"/>
          <w:szCs w:val="24"/>
        </w:rPr>
        <w:t>or can be readily made aware and will care if they are aware.</w:t>
      </w:r>
    </w:p>
    <w:p w14:paraId="2D32BD02" w14:textId="77777777" w:rsidR="00EB789B" w:rsidRPr="001A2D1C" w:rsidRDefault="00EB789B" w:rsidP="00EB789B">
      <w:pPr>
        <w:widowControl w:val="0"/>
        <w:autoSpaceDE w:val="0"/>
        <w:autoSpaceDN w:val="0"/>
        <w:adjustRightInd w:val="0"/>
        <w:spacing w:after="60" w:line="240" w:lineRule="auto"/>
        <w:ind w:left="720"/>
        <w:rPr>
          <w:rFonts w:ascii="Arial" w:eastAsia="MS Mincho" w:hAnsi="Arial" w:cs="Arial"/>
          <w:b/>
          <w:bCs/>
          <w:i/>
          <w:iCs/>
          <w:sz w:val="24"/>
          <w:szCs w:val="24"/>
        </w:rPr>
      </w:pPr>
    </w:p>
    <w:p w14:paraId="1DC9BF77" w14:textId="77777777" w:rsidR="00192A75" w:rsidRDefault="00192A75" w:rsidP="00EB789B">
      <w:pPr>
        <w:widowControl w:val="0"/>
        <w:autoSpaceDE w:val="0"/>
        <w:autoSpaceDN w:val="0"/>
        <w:adjustRightInd w:val="0"/>
        <w:rPr>
          <w:rFonts w:ascii="Arial" w:eastAsia="MS Mincho" w:hAnsi="Arial" w:cs="Arial"/>
          <w:b/>
          <w:bCs/>
          <w:i/>
          <w:iCs/>
          <w:sz w:val="24"/>
          <w:szCs w:val="24"/>
        </w:rPr>
      </w:pPr>
    </w:p>
    <w:p w14:paraId="0E89C381" w14:textId="508F1FF4" w:rsidR="00EB789B" w:rsidRPr="00261146" w:rsidRDefault="00EB789B" w:rsidP="00EB789B">
      <w:pPr>
        <w:widowControl w:val="0"/>
        <w:autoSpaceDE w:val="0"/>
        <w:autoSpaceDN w:val="0"/>
        <w:adjustRightInd w:val="0"/>
        <w:rPr>
          <w:rFonts w:ascii="Arial" w:eastAsia="MS Mincho" w:hAnsi="Arial" w:cs="Arial"/>
          <w:b/>
          <w:bCs/>
          <w:i/>
          <w:iCs/>
          <w:sz w:val="24"/>
          <w:szCs w:val="24"/>
        </w:rPr>
      </w:pPr>
      <w:r w:rsidRPr="00261146">
        <w:rPr>
          <w:rFonts w:ascii="Arial" w:eastAsia="MS Mincho" w:hAnsi="Arial" w:cs="Arial"/>
          <w:b/>
          <w:bCs/>
          <w:i/>
          <w:iCs/>
          <w:sz w:val="24"/>
          <w:szCs w:val="24"/>
        </w:rPr>
        <w:t xml:space="preserve">Priority will be given to organizations that offer: </w:t>
      </w:r>
    </w:p>
    <w:p w14:paraId="561DF42B" w14:textId="77777777" w:rsidR="00EB789B" w:rsidRPr="00261146" w:rsidRDefault="00EB789B" w:rsidP="005C2792">
      <w:pPr>
        <w:widowControl w:val="0"/>
        <w:numPr>
          <w:ilvl w:val="0"/>
          <w:numId w:val="8"/>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14:paraId="562CFA53" w14:textId="77777777" w:rsidR="00EB789B" w:rsidRPr="00261146" w:rsidRDefault="00EB789B" w:rsidP="005C2792">
      <w:pPr>
        <w:widowControl w:val="0"/>
        <w:numPr>
          <w:ilvl w:val="0"/>
          <w:numId w:val="8"/>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r>
        <w:rPr>
          <w:rFonts w:ascii="Arial" w:eastAsia="MS Mincho" w:hAnsi="Arial" w:cs="Arial"/>
          <w:sz w:val="24"/>
          <w:szCs w:val="24"/>
        </w:rPr>
        <w:t xml:space="preserve"> </w:t>
      </w:r>
    </w:p>
    <w:p w14:paraId="168C20CA" w14:textId="77777777" w:rsidR="00EB789B" w:rsidRPr="00261146" w:rsidRDefault="00EB789B" w:rsidP="005C2792">
      <w:pPr>
        <w:widowControl w:val="0"/>
        <w:numPr>
          <w:ilvl w:val="0"/>
          <w:numId w:val="8"/>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14:paraId="18D2A8AC" w14:textId="77777777" w:rsidR="00EB789B" w:rsidRDefault="00EB789B" w:rsidP="005C2792">
      <w:pPr>
        <w:widowControl w:val="0"/>
        <w:numPr>
          <w:ilvl w:val="0"/>
          <w:numId w:val="8"/>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Demonstration of</w:t>
      </w:r>
      <w:r w:rsidRPr="00261146">
        <w:rPr>
          <w:rFonts w:ascii="Arial" w:eastAsia="MS Mincho" w:hAnsi="Arial" w:cs="Arial"/>
          <w:sz w:val="24"/>
          <w:szCs w:val="24"/>
        </w:rPr>
        <w:t xml:space="preserve"> a clear understanding of the Collective Impact model of system</w:t>
      </w:r>
      <w:r>
        <w:rPr>
          <w:rFonts w:ascii="Arial" w:eastAsia="MS Mincho" w:hAnsi="Arial" w:cs="Arial"/>
          <w:sz w:val="24"/>
          <w:szCs w:val="24"/>
        </w:rPr>
        <w:t>s</w:t>
      </w:r>
      <w:r w:rsidRPr="00261146">
        <w:rPr>
          <w:rFonts w:ascii="Arial" w:eastAsia="MS Mincho" w:hAnsi="Arial" w:cs="Arial"/>
          <w:sz w:val="24"/>
          <w:szCs w:val="24"/>
        </w:rPr>
        <w:t xml:space="preserve"> change. </w:t>
      </w:r>
    </w:p>
    <w:p w14:paraId="649D864E" w14:textId="000B419D" w:rsidR="00EB789B" w:rsidRDefault="00EB789B" w:rsidP="005C2792">
      <w:pPr>
        <w:widowControl w:val="0"/>
        <w:numPr>
          <w:ilvl w:val="0"/>
          <w:numId w:val="8"/>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Entities based in North Carolina that are already familiar with how the I/DD system of services works in this state.</w:t>
      </w:r>
      <w:r w:rsidRPr="00261146">
        <w:rPr>
          <w:rFonts w:ascii="Arial" w:eastAsia="MS Mincho" w:hAnsi="Arial" w:cs="Arial"/>
          <w:sz w:val="24"/>
          <w:szCs w:val="24"/>
        </w:rPr>
        <w:t xml:space="preserve"> </w:t>
      </w:r>
    </w:p>
    <w:p w14:paraId="0A36448B" w14:textId="77777777" w:rsidR="00EB789B" w:rsidRPr="00261146" w:rsidRDefault="00EB789B" w:rsidP="00EB789B">
      <w:pPr>
        <w:widowControl w:val="0"/>
        <w:autoSpaceDE w:val="0"/>
        <w:autoSpaceDN w:val="0"/>
        <w:adjustRightInd w:val="0"/>
        <w:spacing w:after="0" w:line="240" w:lineRule="auto"/>
        <w:ind w:left="720"/>
        <w:rPr>
          <w:rFonts w:ascii="Arial" w:eastAsia="MS Mincho" w:hAnsi="Arial" w:cs="Arial"/>
          <w:sz w:val="24"/>
          <w:szCs w:val="24"/>
        </w:rPr>
      </w:pPr>
      <w:r w:rsidRPr="00261146">
        <w:rPr>
          <w:rFonts w:ascii="Arial" w:eastAsia="MS Mincho" w:hAnsi="Arial" w:cs="Arial"/>
          <w:sz w:val="24"/>
          <w:szCs w:val="24"/>
        </w:rPr>
        <w:t xml:space="preserve"> </w:t>
      </w:r>
    </w:p>
    <w:p w14:paraId="5EF032AE" w14:textId="040D5A72" w:rsidR="00EB789B" w:rsidRDefault="00EB789B" w:rsidP="00EB789B">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81133F">
        <w:rPr>
          <w:rFonts w:ascii="Arial" w:eastAsia="Calibri" w:hAnsi="Arial" w:cs="Arial"/>
          <w:b/>
        </w:rPr>
        <w:t>1</w:t>
      </w:r>
      <w:r w:rsidR="006B0C29">
        <w:rPr>
          <w:rFonts w:ascii="Arial" w:eastAsia="Calibri" w:hAnsi="Arial" w:cs="Arial"/>
          <w:b/>
        </w:rPr>
        <w:t>5</w:t>
      </w:r>
      <w:r w:rsidR="0081133F">
        <w:rPr>
          <w:rFonts w:ascii="Arial" w:eastAsia="Calibri" w:hAnsi="Arial" w:cs="Arial"/>
          <w:b/>
        </w:rPr>
        <w:t>0</w:t>
      </w:r>
      <w:r>
        <w:rPr>
          <w:rFonts w:ascii="Arial" w:eastAsia="Calibri" w:hAnsi="Arial" w:cs="Arial"/>
          <w:b/>
        </w:rPr>
        <w:t xml:space="preserve">,000.00 </w:t>
      </w:r>
      <w:r w:rsidRPr="00261146">
        <w:rPr>
          <w:rFonts w:ascii="Arial" w:eastAsia="Calibri" w:hAnsi="Arial" w:cs="Arial"/>
        </w:rPr>
        <w:t xml:space="preserve">per year for up to </w:t>
      </w:r>
      <w:r>
        <w:rPr>
          <w:rFonts w:ascii="Arial" w:eastAsia="Calibri" w:hAnsi="Arial" w:cs="Arial"/>
        </w:rPr>
        <w:t>four</w:t>
      </w:r>
      <w:r w:rsidRPr="00261146">
        <w:rPr>
          <w:rFonts w:ascii="Arial" w:eastAsia="Calibri" w:hAnsi="Arial" w:cs="Arial"/>
        </w:rPr>
        <w:t xml:space="preserve"> years</w:t>
      </w:r>
      <w:r>
        <w:rPr>
          <w:rFonts w:ascii="Arial" w:eastAsia="Calibri" w:hAnsi="Arial" w:cs="Arial"/>
        </w:rPr>
        <w:t xml:space="preserve"> (plus an optional fifth year)</w:t>
      </w:r>
      <w:r w:rsidRPr="00261146">
        <w:rPr>
          <w:rFonts w:ascii="Arial" w:eastAsia="Calibri" w:hAnsi="Arial" w:cs="Arial"/>
        </w:rPr>
        <w:t xml:space="preserve">, with Year </w:t>
      </w:r>
      <w:r>
        <w:rPr>
          <w:rFonts w:ascii="Arial" w:eastAsia="Calibri" w:hAnsi="Arial" w:cs="Arial"/>
        </w:rPr>
        <w:t>One</w:t>
      </w:r>
      <w:r w:rsidRPr="00261146">
        <w:rPr>
          <w:rFonts w:ascii="Arial" w:eastAsia="Calibri" w:hAnsi="Arial" w:cs="Arial"/>
        </w:rPr>
        <w:t xml:space="preserve"> beginning </w:t>
      </w:r>
      <w:r>
        <w:rPr>
          <w:rFonts w:ascii="Arial" w:eastAsia="Calibri" w:hAnsi="Arial" w:cs="Arial"/>
          <w:b/>
        </w:rPr>
        <w:t>October</w:t>
      </w:r>
      <w:r w:rsidRPr="00261146">
        <w:rPr>
          <w:rFonts w:ascii="Arial" w:eastAsia="Calibri" w:hAnsi="Arial" w:cs="Arial"/>
          <w:b/>
        </w:rPr>
        <w:t xml:space="preserve"> 1</w:t>
      </w:r>
      <w:r w:rsidR="006B0C29">
        <w:rPr>
          <w:rFonts w:ascii="Arial" w:eastAsia="Calibri" w:hAnsi="Arial" w:cs="Arial"/>
          <w:b/>
        </w:rPr>
        <w:t>st,</w:t>
      </w:r>
      <w:r w:rsidRPr="00261146">
        <w:rPr>
          <w:rFonts w:ascii="Arial" w:eastAsia="Calibri" w:hAnsi="Arial" w:cs="Arial"/>
          <w:b/>
        </w:rPr>
        <w:t xml:space="preserve"> 20</w:t>
      </w:r>
      <w:r>
        <w:rPr>
          <w:rFonts w:ascii="Arial" w:eastAsia="Calibri" w:hAnsi="Arial" w:cs="Arial"/>
          <w:b/>
        </w:rPr>
        <w:t>21</w:t>
      </w:r>
      <w:r w:rsidRPr="00261146">
        <w:rPr>
          <w:rFonts w:ascii="Arial" w:eastAsia="Calibri" w:hAnsi="Arial" w:cs="Arial"/>
        </w:rPr>
        <w:t xml:space="preserve"> and ending </w:t>
      </w:r>
      <w:r>
        <w:rPr>
          <w:rFonts w:ascii="Arial" w:eastAsia="Calibri" w:hAnsi="Arial" w:cs="Arial"/>
          <w:b/>
        </w:rPr>
        <w:t>September 30</w:t>
      </w:r>
      <w:r w:rsidR="006B0C29">
        <w:rPr>
          <w:rFonts w:ascii="Arial" w:eastAsia="Calibri" w:hAnsi="Arial" w:cs="Arial"/>
          <w:b/>
        </w:rPr>
        <w:t>th,</w:t>
      </w:r>
      <w:r w:rsidRPr="00261146">
        <w:rPr>
          <w:rFonts w:ascii="Arial" w:eastAsia="Calibri" w:hAnsi="Arial" w:cs="Arial"/>
          <w:b/>
        </w:rPr>
        <w:t xml:space="preserve"> 20</w:t>
      </w:r>
      <w:r>
        <w:rPr>
          <w:rFonts w:ascii="Arial" w:eastAsia="Calibri" w:hAnsi="Arial" w:cs="Arial"/>
          <w:b/>
        </w:rPr>
        <w:t>22</w:t>
      </w:r>
      <w:r>
        <w:rPr>
          <w:rFonts w:ascii="Arial" w:eastAsia="Calibri" w:hAnsi="Arial" w:cs="Arial"/>
        </w:rPr>
        <w:t xml:space="preserve"> </w:t>
      </w:r>
      <w:r w:rsidRPr="00D22E38">
        <w:rPr>
          <w:rFonts w:ascii="Arial" w:hAnsi="Arial" w:cs="Arial"/>
        </w:rPr>
        <w:t>with a 25% non-federal match of $</w:t>
      </w:r>
      <w:r w:rsidR="006B0C29">
        <w:rPr>
          <w:rFonts w:ascii="Arial" w:hAnsi="Arial" w:cs="Arial"/>
        </w:rPr>
        <w:t>5</w:t>
      </w:r>
      <w:r w:rsidR="0081133F">
        <w:rPr>
          <w:rFonts w:ascii="Arial" w:hAnsi="Arial" w:cs="Arial"/>
        </w:rPr>
        <w:t>0</w:t>
      </w:r>
      <w:r w:rsidRPr="00D22E38">
        <w:rPr>
          <w:rFonts w:ascii="Arial" w:hAnsi="Arial" w:cs="Arial"/>
        </w:rPr>
        <w:t>,000</w:t>
      </w:r>
      <w:r w:rsidR="00956E18">
        <w:rPr>
          <w:rFonts w:ascii="Arial" w:hAnsi="Arial" w:cs="Arial"/>
        </w:rPr>
        <w:t xml:space="preserve">.00 per year.  </w:t>
      </w:r>
      <w:r w:rsidRPr="00261146">
        <w:rPr>
          <w:rFonts w:ascii="Arial" w:eastAsia="Calibri" w:hAnsi="Arial" w:cs="Arial"/>
        </w:rPr>
        <w:t xml:space="preserve">Within these parameters, an applicant shall propose a </w:t>
      </w:r>
      <w:r w:rsidR="00956E18">
        <w:rPr>
          <w:rFonts w:ascii="Arial" w:eastAsia="Calibri" w:hAnsi="Arial" w:cs="Arial"/>
        </w:rPr>
        <w:t>four</w:t>
      </w:r>
      <w:r w:rsidRPr="00261146">
        <w:rPr>
          <w:rFonts w:ascii="Arial" w:eastAsia="Calibri" w:hAnsi="Arial" w:cs="Arial"/>
        </w:rPr>
        <w:t xml:space="preserv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Continuation of funding after each funded year depends on contractor’s performance</w:t>
      </w:r>
      <w:r>
        <w:rPr>
          <w:rFonts w:ascii="Arial" w:eastAsia="Calibri" w:hAnsi="Arial" w:cs="Arial"/>
        </w:rPr>
        <w:t xml:space="preserve">, </w:t>
      </w:r>
      <w:r w:rsidRPr="00261146">
        <w:rPr>
          <w:rFonts w:ascii="Arial" w:eastAsia="Calibri" w:hAnsi="Arial" w:cs="Arial"/>
        </w:rPr>
        <w:t>Council approval</w:t>
      </w:r>
      <w:r>
        <w:rPr>
          <w:rFonts w:ascii="Arial" w:eastAsia="Calibri" w:hAnsi="Arial" w:cs="Arial"/>
        </w:rPr>
        <w:t>,</w:t>
      </w:r>
      <w:r w:rsidRPr="00261146">
        <w:rPr>
          <w:rFonts w:ascii="Arial" w:eastAsia="Calibri" w:hAnsi="Arial" w:cs="Arial"/>
        </w:rPr>
        <w:t xml:space="preserve"> and continued funding from the </w:t>
      </w:r>
      <w:r w:rsidR="00956E18" w:rsidRPr="00261146">
        <w:rPr>
          <w:rFonts w:ascii="Arial" w:eastAsia="Calibri" w:hAnsi="Arial" w:cs="Arial"/>
        </w:rPr>
        <w:t xml:space="preserve">United States </w:t>
      </w:r>
      <w:r w:rsidR="00956E18">
        <w:rPr>
          <w:rFonts w:ascii="Arial" w:eastAsia="Calibri" w:hAnsi="Arial" w:cs="Arial"/>
        </w:rPr>
        <w:t>Office</w:t>
      </w:r>
      <w:r w:rsidR="00956E18" w:rsidRPr="00261146">
        <w:rPr>
          <w:rFonts w:ascii="Arial" w:eastAsia="Calibri" w:hAnsi="Arial" w:cs="Arial"/>
        </w:rPr>
        <w:t xml:space="preserve"> </w:t>
      </w:r>
      <w:r w:rsidR="00956E18">
        <w:rPr>
          <w:rFonts w:ascii="Arial" w:eastAsia="Calibri" w:hAnsi="Arial" w:cs="Arial"/>
        </w:rPr>
        <w:t>of</w:t>
      </w:r>
      <w:r w:rsidR="00956E18" w:rsidRPr="00261146">
        <w:rPr>
          <w:rFonts w:ascii="Arial" w:eastAsia="Calibri" w:hAnsi="Arial" w:cs="Arial"/>
        </w:rPr>
        <w:t xml:space="preserve"> Intellectual and Developmental Disabilities.</w:t>
      </w:r>
      <w:r w:rsidR="00956E18">
        <w:rPr>
          <w:rFonts w:ascii="Arial" w:eastAsia="Calibri" w:hAnsi="Arial" w:cs="Arial"/>
        </w:rPr>
        <w:t xml:space="preserve">  </w:t>
      </w:r>
      <w:r w:rsidRPr="00261146">
        <w:rPr>
          <w:rFonts w:ascii="Arial" w:eastAsia="Calibri" w:hAnsi="Arial" w:cs="Arial"/>
        </w:rPr>
        <w:t>Upon approval for continuation funding, the scope of work for upcoming year will be jointly reviewed and revised by the NCCDD staff and contractor 90 days prior to the start of the upcoming year.</w:t>
      </w:r>
    </w:p>
    <w:p w14:paraId="3FD5212A" w14:textId="77777777" w:rsidR="00EB789B" w:rsidRDefault="00EB789B" w:rsidP="00EB789B">
      <w:pPr>
        <w:pStyle w:val="Normal12pt"/>
        <w:rPr>
          <w:rFonts w:ascii="Arial" w:eastAsia="Calibri" w:hAnsi="Arial" w:cs="Arial"/>
        </w:rPr>
      </w:pPr>
    </w:p>
    <w:p w14:paraId="6E662DEF" w14:textId="77777777" w:rsidR="00EB789B" w:rsidRPr="009E04B3" w:rsidRDefault="00EB789B" w:rsidP="00EB789B">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60FD1652" w14:textId="77777777" w:rsidR="00EB789B" w:rsidRPr="009E04B3" w:rsidRDefault="00EB789B" w:rsidP="00EB789B">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684E223A"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1883EE21"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18532069"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480F2D5E"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t>activity;</w:t>
      </w:r>
      <w:proofErr w:type="gramEnd"/>
    </w:p>
    <w:p w14:paraId="094C4518"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4E036A4E"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74122233"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lastRenderedPageBreak/>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76B705FF"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666DF10F"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22C5BC2B"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16D090CB"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A4F870C"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p>
    <w:p w14:paraId="37FCC641" w14:textId="7EFC2E89" w:rsidR="00EB789B" w:rsidRDefault="00EB789B" w:rsidP="00EB789B">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2B9239C7" w14:textId="3D14C109" w:rsidR="006025CE" w:rsidRDefault="006025CE" w:rsidP="00EB789B">
      <w:pPr>
        <w:widowControl w:val="0"/>
        <w:autoSpaceDE w:val="0"/>
        <w:autoSpaceDN w:val="0"/>
        <w:adjustRightInd w:val="0"/>
        <w:spacing w:after="0" w:line="240" w:lineRule="auto"/>
        <w:rPr>
          <w:rFonts w:ascii="Arial" w:eastAsia="MS Mincho" w:hAnsi="Arial" w:cs="Arial"/>
          <w:color w:val="000000"/>
          <w:sz w:val="24"/>
          <w:szCs w:val="24"/>
        </w:rPr>
      </w:pPr>
    </w:p>
    <w:p w14:paraId="4051F842" w14:textId="7970D68F" w:rsidR="00895F1C" w:rsidRPr="009E04B3" w:rsidRDefault="00895F1C" w:rsidP="00895F1C">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w:t>
      </w:r>
      <w:r w:rsidRPr="009E04B3">
        <w:rPr>
          <w:rFonts w:ascii="Arial" w:eastAsia="Arial" w:hAnsi="Arial" w:cs="Arial"/>
          <w:b/>
          <w:bCs/>
          <w:sz w:val="24"/>
          <w:szCs w:val="24"/>
          <w:u w:val="single" w:color="000000"/>
        </w:rPr>
        <w:t>V. APPLICANT ELIGIBILITY</w:t>
      </w:r>
    </w:p>
    <w:p w14:paraId="23ADDE49" w14:textId="77777777" w:rsidR="00895F1C" w:rsidRPr="009E04B3" w:rsidRDefault="00895F1C" w:rsidP="00895F1C">
      <w:pPr>
        <w:widowControl w:val="0"/>
        <w:spacing w:after="0" w:line="240" w:lineRule="auto"/>
        <w:rPr>
          <w:rFonts w:ascii="Arial" w:eastAsia="Arial" w:hAnsi="Arial" w:cs="Arial"/>
          <w:b/>
          <w:sz w:val="24"/>
          <w:szCs w:val="24"/>
        </w:rPr>
      </w:pPr>
    </w:p>
    <w:p w14:paraId="603555FB" w14:textId="77777777" w:rsidR="00895F1C" w:rsidRPr="009E04B3" w:rsidRDefault="00895F1C" w:rsidP="00895F1C">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930789D" w14:textId="77777777" w:rsidR="00895F1C" w:rsidRPr="009E04B3" w:rsidRDefault="00895F1C" w:rsidP="00895F1C">
      <w:pPr>
        <w:widowControl w:val="0"/>
        <w:spacing w:after="0" w:line="240" w:lineRule="auto"/>
        <w:rPr>
          <w:rFonts w:ascii="Arial" w:eastAsia="Arial" w:hAnsi="Arial" w:cs="Arial"/>
          <w:sz w:val="24"/>
          <w:szCs w:val="24"/>
        </w:rPr>
      </w:pPr>
    </w:p>
    <w:p w14:paraId="53901798" w14:textId="77777777" w:rsidR="00895F1C" w:rsidRPr="009E04B3" w:rsidRDefault="00895F1C" w:rsidP="00895F1C">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59E60619" w14:textId="77777777" w:rsidR="00895F1C" w:rsidRPr="009E04B3" w:rsidRDefault="00895F1C" w:rsidP="00895F1C">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5"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6884CBCA" w14:textId="77777777" w:rsidR="00895F1C" w:rsidRPr="009E04B3" w:rsidRDefault="00895F1C" w:rsidP="00895F1C">
      <w:pPr>
        <w:widowControl w:val="0"/>
        <w:spacing w:before="69" w:after="0" w:line="240" w:lineRule="auto"/>
        <w:ind w:right="301"/>
        <w:outlineLvl w:val="0"/>
        <w:rPr>
          <w:rFonts w:ascii="Arial" w:eastAsia="Arial" w:hAnsi="Arial" w:cs="Arial"/>
          <w:b/>
          <w:bCs/>
          <w:sz w:val="24"/>
          <w:szCs w:val="24"/>
          <w:u w:val="thick" w:color="000000"/>
        </w:rPr>
      </w:pPr>
    </w:p>
    <w:p w14:paraId="498AF500" w14:textId="77777777" w:rsidR="00895F1C" w:rsidRPr="009E04B3" w:rsidRDefault="00895F1C" w:rsidP="00895F1C">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72E5DB10" w14:textId="77777777" w:rsidR="00895F1C" w:rsidRPr="009E04B3" w:rsidRDefault="00895F1C" w:rsidP="00895F1C">
      <w:pPr>
        <w:widowControl w:val="0"/>
        <w:spacing w:before="69" w:after="0" w:line="240" w:lineRule="auto"/>
        <w:ind w:right="301"/>
        <w:outlineLvl w:val="0"/>
        <w:rPr>
          <w:rFonts w:ascii="Arial" w:eastAsia="Arial" w:hAnsi="Arial" w:cs="Arial"/>
          <w:b/>
          <w:bCs/>
          <w:i/>
          <w:sz w:val="24"/>
          <w:szCs w:val="24"/>
          <w:u w:val="single" w:color="000000"/>
        </w:rPr>
      </w:pPr>
    </w:p>
    <w:p w14:paraId="7711DB63" w14:textId="77777777" w:rsidR="00895F1C" w:rsidRPr="009E04B3" w:rsidRDefault="00895F1C" w:rsidP="00895F1C">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031A586F" w14:textId="77777777" w:rsidR="00895F1C" w:rsidRPr="009E04B3" w:rsidRDefault="00895F1C" w:rsidP="00895F1C">
      <w:pPr>
        <w:widowControl w:val="0"/>
        <w:spacing w:after="0" w:line="240" w:lineRule="auto"/>
        <w:ind w:right="301"/>
        <w:outlineLvl w:val="0"/>
        <w:rPr>
          <w:rFonts w:ascii="Arial" w:eastAsia="Arial" w:hAnsi="Arial" w:cs="Arial"/>
          <w:b/>
          <w:bCs/>
          <w:sz w:val="24"/>
          <w:szCs w:val="24"/>
          <w:u w:color="000000"/>
        </w:rPr>
      </w:pPr>
    </w:p>
    <w:p w14:paraId="24BF4A5B" w14:textId="77777777" w:rsidR="00895F1C" w:rsidRPr="009E04B3" w:rsidRDefault="00895F1C" w:rsidP="00895F1C">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59944918" w14:textId="77777777" w:rsidR="00895F1C" w:rsidRPr="009E04B3" w:rsidRDefault="00895F1C" w:rsidP="00895F1C">
      <w:pPr>
        <w:spacing w:after="0" w:line="240" w:lineRule="auto"/>
        <w:ind w:right="301"/>
        <w:rPr>
          <w:rFonts w:ascii="Arial" w:eastAsia="MS Mincho" w:hAnsi="Arial" w:cs="Arial"/>
          <w:b/>
          <w:sz w:val="24"/>
          <w:szCs w:val="24"/>
          <w:u w:val="thick"/>
        </w:rPr>
      </w:pPr>
    </w:p>
    <w:p w14:paraId="28C50BDD" w14:textId="77777777" w:rsidR="00895F1C" w:rsidRDefault="00895F1C" w:rsidP="00895F1C">
      <w:pPr>
        <w:spacing w:after="0" w:line="240" w:lineRule="auto"/>
        <w:ind w:right="301"/>
        <w:rPr>
          <w:rFonts w:ascii="Arial" w:eastAsia="MS Mincho" w:hAnsi="Arial" w:cs="Arial"/>
          <w:b/>
          <w:i/>
          <w:sz w:val="24"/>
          <w:szCs w:val="24"/>
          <w:u w:val="single"/>
        </w:rPr>
      </w:pPr>
    </w:p>
    <w:p w14:paraId="2A64F793" w14:textId="77777777" w:rsidR="00895F1C" w:rsidRDefault="00895F1C" w:rsidP="00895F1C">
      <w:pPr>
        <w:spacing w:after="0" w:line="240" w:lineRule="auto"/>
        <w:ind w:right="301"/>
        <w:rPr>
          <w:rFonts w:ascii="Arial" w:eastAsia="MS Mincho" w:hAnsi="Arial" w:cs="Arial"/>
          <w:b/>
          <w:i/>
          <w:sz w:val="24"/>
          <w:szCs w:val="24"/>
          <w:u w:val="single"/>
        </w:rPr>
      </w:pPr>
    </w:p>
    <w:p w14:paraId="7E7A9784" w14:textId="77777777" w:rsidR="00895F1C" w:rsidRPr="009E04B3" w:rsidRDefault="00895F1C" w:rsidP="00895F1C">
      <w:pPr>
        <w:spacing w:after="0" w:line="240" w:lineRule="auto"/>
        <w:ind w:right="301"/>
        <w:rPr>
          <w:rFonts w:ascii="Arial" w:eastAsia="MS Mincho" w:hAnsi="Arial" w:cs="Arial"/>
          <w:b/>
          <w:i/>
          <w:sz w:val="24"/>
          <w:szCs w:val="24"/>
          <w:u w:val="single"/>
        </w:rPr>
      </w:pPr>
      <w:r w:rsidRPr="009E04B3">
        <w:rPr>
          <w:rFonts w:ascii="Arial" w:eastAsia="MS Mincho" w:hAnsi="Arial" w:cs="Arial"/>
          <w:b/>
          <w:i/>
          <w:sz w:val="24"/>
          <w:szCs w:val="24"/>
          <w:u w:val="single"/>
        </w:rPr>
        <w:t>PERFORMANCE MONITORING/QUALITY ASSURANCE:</w:t>
      </w:r>
    </w:p>
    <w:p w14:paraId="4013B058" w14:textId="77777777" w:rsidR="00895F1C" w:rsidRPr="009E04B3" w:rsidRDefault="00895F1C" w:rsidP="00895F1C">
      <w:pPr>
        <w:spacing w:after="0" w:line="240" w:lineRule="auto"/>
        <w:ind w:right="301"/>
        <w:rPr>
          <w:rFonts w:ascii="Arial" w:eastAsia="MS Mincho" w:hAnsi="Arial" w:cs="Arial"/>
          <w:b/>
          <w:i/>
          <w:sz w:val="24"/>
          <w:szCs w:val="24"/>
          <w:u w:val="single"/>
        </w:rPr>
      </w:pPr>
    </w:p>
    <w:p w14:paraId="4E60F084" w14:textId="77777777" w:rsidR="00895F1C" w:rsidRPr="009E04B3" w:rsidRDefault="00895F1C" w:rsidP="00895F1C">
      <w:pPr>
        <w:widowControl w:val="0"/>
        <w:spacing w:after="0" w:line="240" w:lineRule="auto"/>
        <w:ind w:right="316"/>
        <w:rPr>
          <w:rFonts w:ascii="Arial" w:eastAsia="Arial" w:hAnsi="Arial" w:cs="Arial"/>
          <w:sz w:val="24"/>
          <w:szCs w:val="24"/>
        </w:rPr>
      </w:pPr>
      <w:r w:rsidRPr="009E04B3">
        <w:rPr>
          <w:rFonts w:ascii="Arial" w:eastAsia="Arial" w:hAnsi="Arial" w:cs="Arial"/>
          <w:sz w:val="24"/>
          <w:szCs w:val="24"/>
        </w:rPr>
        <w:t>To meet the requirements of the initiative, the contractor must collaborate with NCCDD staff to:</w:t>
      </w:r>
    </w:p>
    <w:p w14:paraId="77F7DBE8" w14:textId="77777777" w:rsidR="00895F1C" w:rsidRPr="009E04B3" w:rsidRDefault="00895F1C" w:rsidP="00895F1C">
      <w:pPr>
        <w:widowControl w:val="0"/>
        <w:spacing w:before="5" w:after="0" w:line="240" w:lineRule="auto"/>
        <w:rPr>
          <w:rFonts w:ascii="Arial" w:eastAsia="Arial" w:hAnsi="Arial" w:cs="Arial"/>
          <w:sz w:val="24"/>
          <w:szCs w:val="24"/>
        </w:rPr>
      </w:pPr>
    </w:p>
    <w:p w14:paraId="7ABC38F5"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trainings and</w:t>
      </w:r>
      <w:r w:rsidRPr="009E04B3">
        <w:rPr>
          <w:rFonts w:ascii="Arial" w:eastAsia="MS Mincho" w:hAnsi="Arial" w:cs="Arial"/>
          <w:spacing w:val="-13"/>
          <w:sz w:val="24"/>
          <w:szCs w:val="24"/>
        </w:rPr>
        <w:t xml:space="preserve"> </w:t>
      </w:r>
      <w:proofErr w:type="gramStart"/>
      <w:r w:rsidRPr="009E04B3">
        <w:rPr>
          <w:rFonts w:ascii="Arial" w:eastAsia="MS Mincho" w:hAnsi="Arial" w:cs="Arial"/>
          <w:sz w:val="24"/>
          <w:szCs w:val="24"/>
        </w:rPr>
        <w:t>meetings;</w:t>
      </w:r>
      <w:proofErr w:type="gramEnd"/>
    </w:p>
    <w:p w14:paraId="21E1FB94"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lastRenderedPageBreak/>
        <w:t>participate in initiative</w:t>
      </w:r>
      <w:r w:rsidRPr="009E04B3">
        <w:rPr>
          <w:rFonts w:ascii="Arial" w:eastAsia="MS Mincho" w:hAnsi="Arial" w:cs="Arial"/>
          <w:spacing w:val="-8"/>
          <w:sz w:val="24"/>
          <w:szCs w:val="24"/>
        </w:rPr>
        <w:t xml:space="preserve"> </w:t>
      </w:r>
      <w:proofErr w:type="gramStart"/>
      <w:r w:rsidRPr="009E04B3">
        <w:rPr>
          <w:rFonts w:ascii="Arial" w:eastAsia="MS Mincho" w:hAnsi="Arial" w:cs="Arial"/>
          <w:sz w:val="24"/>
          <w:szCs w:val="24"/>
        </w:rPr>
        <w:t>evaluation;</w:t>
      </w:r>
      <w:proofErr w:type="gramEnd"/>
    </w:p>
    <w:p w14:paraId="757D17E2"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the NCCDD federally mandated Periodic Performance Review</w:t>
      </w:r>
      <w:r w:rsidRPr="009E04B3">
        <w:rPr>
          <w:rFonts w:ascii="Arial" w:eastAsia="MS Mincho" w:hAnsi="Arial" w:cs="Arial"/>
          <w:spacing w:val="-29"/>
          <w:sz w:val="24"/>
          <w:szCs w:val="24"/>
        </w:rPr>
        <w:t xml:space="preserve"> </w:t>
      </w:r>
      <w:proofErr w:type="gramStart"/>
      <w:r w:rsidRPr="009E04B3">
        <w:rPr>
          <w:rFonts w:ascii="Arial" w:eastAsia="MS Mincho" w:hAnsi="Arial" w:cs="Arial"/>
          <w:sz w:val="24"/>
          <w:szCs w:val="24"/>
        </w:rPr>
        <w:t>and;</w:t>
      </w:r>
      <w:proofErr w:type="gramEnd"/>
    </w:p>
    <w:p w14:paraId="5B0A1F01"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 xml:space="preserve">participate in other activities identified or conducted by NCCDD. </w:t>
      </w:r>
    </w:p>
    <w:p w14:paraId="2E544467" w14:textId="77777777" w:rsidR="00895F1C" w:rsidRPr="009E04B3" w:rsidRDefault="00895F1C" w:rsidP="00895F1C">
      <w:pPr>
        <w:widowControl w:val="0"/>
        <w:tabs>
          <w:tab w:val="left" w:pos="881"/>
        </w:tabs>
        <w:spacing w:after="0" w:line="240" w:lineRule="auto"/>
        <w:ind w:right="1043"/>
        <w:rPr>
          <w:rFonts w:ascii="Arial" w:eastAsia="MS Mincho" w:hAnsi="Arial" w:cs="Arial"/>
          <w:sz w:val="24"/>
          <w:szCs w:val="24"/>
        </w:rPr>
      </w:pPr>
    </w:p>
    <w:p w14:paraId="71D0F17E" w14:textId="77777777" w:rsidR="00895F1C" w:rsidRPr="009E04B3" w:rsidRDefault="00895F1C" w:rsidP="00895F1C">
      <w:pPr>
        <w:widowControl w:val="0"/>
        <w:tabs>
          <w:tab w:val="left" w:pos="881"/>
        </w:tabs>
        <w:spacing w:after="0" w:line="240" w:lineRule="auto"/>
        <w:ind w:right="1043"/>
        <w:rPr>
          <w:rFonts w:ascii="Arial" w:eastAsia="MS Mincho" w:hAnsi="Arial" w:cs="Arial"/>
          <w:sz w:val="24"/>
          <w:szCs w:val="24"/>
        </w:rPr>
      </w:pPr>
      <w:r w:rsidRPr="009E04B3">
        <w:rPr>
          <w:rFonts w:ascii="Arial" w:eastAsia="MS Mincho" w:hAnsi="Arial" w:cs="Arial"/>
          <w:sz w:val="24"/>
          <w:szCs w:val="24"/>
        </w:rPr>
        <w:t>Performance and quality assurance of this contract will be conducted as</w:t>
      </w:r>
      <w:r w:rsidRPr="009E04B3">
        <w:rPr>
          <w:rFonts w:ascii="Arial" w:eastAsia="MS Mincho" w:hAnsi="Arial" w:cs="Arial"/>
          <w:spacing w:val="-28"/>
          <w:sz w:val="24"/>
          <w:szCs w:val="24"/>
        </w:rPr>
        <w:t xml:space="preserve"> </w:t>
      </w:r>
      <w:r w:rsidRPr="009E04B3">
        <w:rPr>
          <w:rFonts w:ascii="Arial" w:eastAsia="MS Mincho" w:hAnsi="Arial" w:cs="Arial"/>
          <w:sz w:val="24"/>
          <w:szCs w:val="24"/>
        </w:rPr>
        <w:t>follows:</w:t>
      </w:r>
    </w:p>
    <w:p w14:paraId="77CD52F3" w14:textId="77777777" w:rsidR="00895F1C" w:rsidRPr="009E04B3" w:rsidRDefault="00895F1C" w:rsidP="00895F1C">
      <w:pPr>
        <w:widowControl w:val="0"/>
        <w:tabs>
          <w:tab w:val="left" w:pos="881"/>
        </w:tabs>
        <w:spacing w:after="0" w:line="240" w:lineRule="auto"/>
        <w:ind w:right="1043"/>
        <w:rPr>
          <w:rFonts w:ascii="Arial" w:eastAsia="MS Mincho" w:hAnsi="Arial" w:cs="Arial"/>
          <w:sz w:val="24"/>
          <w:szCs w:val="24"/>
        </w:rPr>
      </w:pPr>
    </w:p>
    <w:p w14:paraId="1AF42EF0" w14:textId="77777777" w:rsidR="00895F1C" w:rsidRPr="009E04B3" w:rsidRDefault="00895F1C" w:rsidP="005C2792">
      <w:pPr>
        <w:widowControl w:val="0"/>
        <w:numPr>
          <w:ilvl w:val="0"/>
          <w:numId w:val="16"/>
        </w:numPr>
        <w:tabs>
          <w:tab w:val="left" w:pos="881"/>
        </w:tabs>
        <w:spacing w:before="68" w:after="0" w:line="274" w:lineRule="exact"/>
        <w:ind w:right="330"/>
        <w:contextualSpacing/>
        <w:rPr>
          <w:rFonts w:ascii="Arial" w:eastAsia="MS Mincho" w:hAnsi="Arial" w:cs="Arial"/>
          <w:sz w:val="24"/>
          <w:szCs w:val="24"/>
        </w:rPr>
      </w:pPr>
      <w:r w:rsidRPr="009E04B3">
        <w:rPr>
          <w:rFonts w:ascii="Arial" w:eastAsia="MS Mincho" w:hAnsi="Arial" w:cs="Arial"/>
          <w:sz w:val="24"/>
          <w:szCs w:val="24"/>
        </w:rPr>
        <w:t>NCCDD will conduct monitoring activities during each contract period and will utilize the contractor’s objectives as its assurance criteria for meeting</w:t>
      </w:r>
      <w:r w:rsidRPr="009E04B3">
        <w:rPr>
          <w:rFonts w:ascii="Arial" w:eastAsia="MS Mincho" w:hAnsi="Arial" w:cs="Arial"/>
          <w:spacing w:val="-21"/>
          <w:sz w:val="24"/>
          <w:szCs w:val="24"/>
        </w:rPr>
        <w:t xml:space="preserve"> </w:t>
      </w:r>
      <w:r w:rsidRPr="009E04B3">
        <w:rPr>
          <w:rFonts w:ascii="Arial" w:eastAsia="MS Mincho" w:hAnsi="Arial" w:cs="Arial"/>
          <w:sz w:val="24"/>
          <w:szCs w:val="24"/>
        </w:rPr>
        <w:t>outcomes.</w:t>
      </w:r>
    </w:p>
    <w:p w14:paraId="24B96E01" w14:textId="77777777" w:rsidR="00895F1C" w:rsidRPr="009E04B3" w:rsidRDefault="00895F1C" w:rsidP="005C2792">
      <w:pPr>
        <w:widowControl w:val="0"/>
        <w:numPr>
          <w:ilvl w:val="0"/>
          <w:numId w:val="16"/>
        </w:numPr>
        <w:tabs>
          <w:tab w:val="left" w:pos="881"/>
        </w:tabs>
        <w:spacing w:before="17" w:after="0" w:line="276" w:lineRule="exact"/>
        <w:ind w:right="369"/>
        <w:contextualSpacing/>
        <w:rPr>
          <w:rFonts w:ascii="Arial" w:eastAsia="MS Mincho" w:hAnsi="Arial" w:cs="Arial"/>
          <w:sz w:val="24"/>
          <w:szCs w:val="24"/>
        </w:rPr>
      </w:pPr>
      <w:r w:rsidRPr="009E04B3">
        <w:rPr>
          <w:rFonts w:ascii="Arial" w:eastAsia="MS Mincho" w:hAnsi="Arial" w:cs="Arial"/>
          <w:sz w:val="24"/>
          <w:szCs w:val="24"/>
        </w:rPr>
        <w:t>The contractor must submit a quarterly progress report through DD Suite and a monthly expenditure report to</w:t>
      </w:r>
      <w:r w:rsidRPr="009E04B3">
        <w:rPr>
          <w:rFonts w:ascii="Arial" w:eastAsia="MS Mincho" w:hAnsi="Arial" w:cs="Arial"/>
          <w:spacing w:val="-14"/>
          <w:sz w:val="24"/>
          <w:szCs w:val="24"/>
        </w:rPr>
        <w:t xml:space="preserve"> </w:t>
      </w:r>
      <w:r w:rsidRPr="009E04B3">
        <w:rPr>
          <w:rFonts w:ascii="Arial" w:eastAsia="MS Mincho" w:hAnsi="Arial" w:cs="Arial"/>
          <w:sz w:val="24"/>
          <w:szCs w:val="24"/>
        </w:rPr>
        <w:t>NCCDD.</w:t>
      </w:r>
    </w:p>
    <w:p w14:paraId="78BDD468" w14:textId="77777777" w:rsidR="00895F1C" w:rsidRPr="009E04B3" w:rsidRDefault="00895F1C" w:rsidP="005C2792">
      <w:pPr>
        <w:widowControl w:val="0"/>
        <w:numPr>
          <w:ilvl w:val="0"/>
          <w:numId w:val="16"/>
        </w:numPr>
        <w:tabs>
          <w:tab w:val="left" w:pos="881"/>
        </w:tabs>
        <w:spacing w:before="12"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Annual Performance Measure Summary</w:t>
      </w:r>
      <w:r w:rsidRPr="009E04B3">
        <w:rPr>
          <w:rFonts w:ascii="Arial" w:eastAsia="MS Mincho" w:hAnsi="Arial" w:cs="Arial"/>
          <w:spacing w:val="-22"/>
          <w:sz w:val="24"/>
          <w:szCs w:val="24"/>
        </w:rPr>
        <w:t xml:space="preserve"> </w:t>
      </w:r>
      <w:r w:rsidRPr="009E04B3">
        <w:rPr>
          <w:rFonts w:ascii="Arial" w:eastAsia="MS Mincho" w:hAnsi="Arial" w:cs="Arial"/>
          <w:sz w:val="24"/>
          <w:szCs w:val="24"/>
        </w:rPr>
        <w:t>form.</w:t>
      </w:r>
    </w:p>
    <w:p w14:paraId="258A94E4" w14:textId="77777777" w:rsidR="00895F1C" w:rsidRPr="009E04B3" w:rsidRDefault="00895F1C" w:rsidP="005C2792">
      <w:pPr>
        <w:widowControl w:val="0"/>
        <w:numPr>
          <w:ilvl w:val="0"/>
          <w:numId w:val="16"/>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End of Year Progress</w:t>
      </w:r>
      <w:r w:rsidRPr="009E04B3">
        <w:rPr>
          <w:rFonts w:ascii="Arial" w:eastAsia="MS Mincho" w:hAnsi="Arial" w:cs="Arial"/>
          <w:spacing w:val="-13"/>
          <w:sz w:val="24"/>
          <w:szCs w:val="24"/>
        </w:rPr>
        <w:t xml:space="preserve"> </w:t>
      </w:r>
      <w:r w:rsidRPr="009E04B3">
        <w:rPr>
          <w:rFonts w:ascii="Arial" w:eastAsia="MS Mincho" w:hAnsi="Arial" w:cs="Arial"/>
          <w:sz w:val="24"/>
          <w:szCs w:val="24"/>
        </w:rPr>
        <w:t>Report.</w:t>
      </w:r>
    </w:p>
    <w:p w14:paraId="507EB316" w14:textId="77777777" w:rsidR="00895F1C" w:rsidRPr="009E04B3" w:rsidRDefault="00895F1C" w:rsidP="005C2792">
      <w:pPr>
        <w:widowControl w:val="0"/>
        <w:numPr>
          <w:ilvl w:val="0"/>
          <w:numId w:val="16"/>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 xml:space="preserve">The contractor must be available to present at the quarterly NCCDD meetings.   </w:t>
      </w:r>
    </w:p>
    <w:p w14:paraId="27A93F0A" w14:textId="77777777" w:rsidR="00895F1C" w:rsidRPr="009E04B3" w:rsidRDefault="00895F1C" w:rsidP="00895F1C">
      <w:pPr>
        <w:widowControl w:val="0"/>
        <w:tabs>
          <w:tab w:val="left" w:pos="881"/>
        </w:tabs>
        <w:spacing w:after="0" w:line="295" w:lineRule="exact"/>
        <w:ind w:left="720"/>
        <w:contextualSpacing/>
        <w:rPr>
          <w:rFonts w:ascii="Arial" w:eastAsia="MS Mincho" w:hAnsi="Arial" w:cs="Arial"/>
          <w:sz w:val="24"/>
          <w:szCs w:val="24"/>
        </w:rPr>
      </w:pPr>
    </w:p>
    <w:p w14:paraId="22E439A0" w14:textId="77777777" w:rsidR="00895F1C" w:rsidRPr="009E04B3" w:rsidRDefault="00895F1C" w:rsidP="00895F1C">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APPLICATION PROCUREMENT PROCESS AND APPLICATION REVIEW</w:t>
      </w:r>
    </w:p>
    <w:p w14:paraId="2883848C" w14:textId="77777777" w:rsidR="00895F1C" w:rsidRPr="009E04B3" w:rsidRDefault="00895F1C" w:rsidP="00895F1C">
      <w:pPr>
        <w:widowControl w:val="0"/>
        <w:spacing w:before="11" w:after="0" w:line="240" w:lineRule="auto"/>
        <w:rPr>
          <w:rFonts w:ascii="Arial" w:eastAsia="Arial" w:hAnsi="Arial" w:cs="Arial"/>
          <w:b/>
          <w:sz w:val="24"/>
          <w:szCs w:val="24"/>
        </w:rPr>
      </w:pPr>
    </w:p>
    <w:p w14:paraId="5880A508" w14:textId="77777777" w:rsidR="00895F1C" w:rsidRPr="009E04B3" w:rsidRDefault="00895F1C" w:rsidP="00895F1C">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A480A42" w14:textId="77777777" w:rsidR="00895F1C" w:rsidRPr="009E04B3" w:rsidRDefault="00895F1C" w:rsidP="00895F1C">
      <w:pPr>
        <w:widowControl w:val="0"/>
        <w:tabs>
          <w:tab w:val="left" w:pos="881"/>
        </w:tabs>
        <w:spacing w:after="0" w:line="240" w:lineRule="auto"/>
        <w:ind w:right="637"/>
        <w:rPr>
          <w:rFonts w:ascii="Arial" w:eastAsia="Arial" w:hAnsi="Arial" w:cs="Arial"/>
          <w:sz w:val="24"/>
          <w:szCs w:val="24"/>
        </w:rPr>
      </w:pPr>
    </w:p>
    <w:p w14:paraId="18BE6477" w14:textId="77777777" w:rsidR="00895F1C" w:rsidRPr="009E04B3" w:rsidRDefault="00895F1C" w:rsidP="005C2792">
      <w:pPr>
        <w:widowControl w:val="0"/>
        <w:numPr>
          <w:ilvl w:val="1"/>
          <w:numId w:val="14"/>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5B20DE94" w14:textId="77777777" w:rsidR="00895F1C" w:rsidRPr="009E04B3" w:rsidRDefault="00895F1C" w:rsidP="00895F1C">
      <w:pPr>
        <w:widowControl w:val="0"/>
        <w:spacing w:after="0" w:line="240" w:lineRule="auto"/>
        <w:rPr>
          <w:rFonts w:ascii="Arial" w:eastAsia="Arial" w:hAnsi="Arial" w:cs="Arial"/>
          <w:sz w:val="24"/>
          <w:szCs w:val="24"/>
        </w:rPr>
      </w:pPr>
    </w:p>
    <w:p w14:paraId="1707BA32" w14:textId="2ECC756A" w:rsidR="00895F1C" w:rsidRPr="009E04B3" w:rsidRDefault="00895F1C" w:rsidP="005C2792">
      <w:pPr>
        <w:widowControl w:val="0"/>
        <w:numPr>
          <w:ilvl w:val="1"/>
          <w:numId w:val="14"/>
        </w:numPr>
        <w:tabs>
          <w:tab w:val="left" w:pos="792"/>
        </w:tabs>
        <w:spacing w:after="0" w:line="240" w:lineRule="auto"/>
        <w:ind w:right="369"/>
        <w:rPr>
          <w:rFonts w:ascii="Arial" w:eastAsia="MS Mincho" w:hAnsi="Arial" w:cs="Arial"/>
          <w:sz w:val="24"/>
          <w:szCs w:val="24"/>
        </w:rPr>
      </w:pPr>
      <w:r w:rsidRPr="009E04B3">
        <w:rPr>
          <w:rFonts w:ascii="Arial" w:eastAsia="MS Mincho" w:hAnsi="Arial" w:cs="Arial"/>
          <w:sz w:val="24"/>
          <w:szCs w:val="24"/>
        </w:rPr>
        <w:t xml:space="preserve">Written questions concerning the specifications in this RFA will be received until </w:t>
      </w:r>
      <w:r>
        <w:rPr>
          <w:rFonts w:ascii="Arial" w:eastAsia="MS Mincho" w:hAnsi="Arial" w:cs="Arial"/>
          <w:b/>
          <w:sz w:val="24"/>
          <w:szCs w:val="24"/>
        </w:rPr>
        <w:t>June 8th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Pr>
          <w:rFonts w:ascii="Arial" w:eastAsia="MS Mincho" w:hAnsi="Arial" w:cs="Arial"/>
          <w:b/>
          <w:sz w:val="24"/>
          <w:szCs w:val="24"/>
        </w:rPr>
        <w:t xml:space="preserve">21 </w:t>
      </w:r>
      <w:r w:rsidRPr="009E04B3">
        <w:rPr>
          <w:rFonts w:ascii="Arial" w:eastAsia="MS Mincho" w:hAnsi="Arial" w:cs="Arial"/>
          <w:sz w:val="24"/>
          <w:szCs w:val="24"/>
        </w:rPr>
        <w:t xml:space="preserve">via </w:t>
      </w:r>
      <w:hyperlink r:id="rId16" w:history="1">
        <w:r w:rsidRPr="009E04B3">
          <w:rPr>
            <w:rFonts w:ascii="Arial" w:eastAsia="MS Mincho" w:hAnsi="Arial" w:cs="Arial"/>
            <w:color w:val="0000FF"/>
            <w:sz w:val="24"/>
            <w:szCs w:val="24"/>
            <w:u w:val="single"/>
          </w:rPr>
          <w:t>email</w:t>
        </w:r>
      </w:hyperlink>
      <w:r w:rsidRPr="009E04B3">
        <w:rPr>
          <w:rFonts w:ascii="Arial" w:eastAsia="MS Mincho" w:hAnsi="Arial" w:cs="Arial"/>
          <w:sz w:val="24"/>
          <w:szCs w:val="24"/>
        </w:rPr>
        <w:t xml:space="preserve"> at </w:t>
      </w:r>
      <w:hyperlink r:id="rId17">
        <w:r w:rsidRPr="009E04B3">
          <w:rPr>
            <w:rFonts w:ascii="Arial" w:eastAsia="MS Mincho" w:hAnsi="Arial" w:cs="Arial"/>
            <w:sz w:val="24"/>
            <w:szCs w:val="24"/>
          </w:rPr>
          <w:t>RFAinfo@nccdd.org.</w:t>
        </w:r>
      </w:hyperlink>
      <w:r w:rsidRPr="009E04B3">
        <w:rPr>
          <w:rFonts w:ascii="Arial" w:eastAsia="MS Mincho" w:hAnsi="Arial" w:cs="Arial"/>
          <w:sz w:val="24"/>
          <w:szCs w:val="24"/>
        </w:rPr>
        <w:t xml:space="preserve"> </w:t>
      </w:r>
      <w:r>
        <w:rPr>
          <w:rFonts w:ascii="Arial" w:eastAsia="MS Mincho" w:hAnsi="Arial" w:cs="Arial"/>
          <w:sz w:val="24"/>
          <w:szCs w:val="24"/>
        </w:rPr>
        <w:t xml:space="preserve"> </w:t>
      </w:r>
      <w:r w:rsidRPr="009E04B3">
        <w:rPr>
          <w:rFonts w:ascii="Arial" w:eastAsia="MS Mincho" w:hAnsi="Arial" w:cs="Arial"/>
          <w:sz w:val="24"/>
          <w:szCs w:val="24"/>
        </w:rPr>
        <w:t xml:space="preserve">A summary of all questions and answers will be posted on the NCCDD website (www.nccdd.org) and DD Suite within 5 business days after the Bidders’ Workshop on </w:t>
      </w:r>
      <w:r>
        <w:rPr>
          <w:rFonts w:ascii="Arial" w:eastAsia="MS Mincho" w:hAnsi="Arial" w:cs="Arial"/>
          <w:b/>
          <w:sz w:val="24"/>
          <w:szCs w:val="24"/>
        </w:rPr>
        <w:t>June 9</w:t>
      </w:r>
      <w:r w:rsidRPr="00E4788E">
        <w:rPr>
          <w:rFonts w:ascii="Arial" w:eastAsia="MS Mincho" w:hAnsi="Arial" w:cs="Arial"/>
          <w:b/>
          <w:sz w:val="24"/>
          <w:szCs w:val="24"/>
        </w:rPr>
        <w:t>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xml:space="preserve"> and e-mailed to all agencies and</w:t>
      </w:r>
      <w:r w:rsidRPr="009E04B3">
        <w:rPr>
          <w:rFonts w:ascii="Arial" w:eastAsia="MS Mincho" w:hAnsi="Arial" w:cs="Arial"/>
          <w:spacing w:val="-28"/>
          <w:sz w:val="24"/>
          <w:szCs w:val="24"/>
        </w:rPr>
        <w:t xml:space="preserve"> </w:t>
      </w:r>
      <w:r w:rsidRPr="009E04B3">
        <w:rPr>
          <w:rFonts w:ascii="Arial" w:eastAsia="MS Mincho" w:hAnsi="Arial" w:cs="Arial"/>
          <w:sz w:val="24"/>
          <w:szCs w:val="24"/>
        </w:rPr>
        <w:t>organizations completing the Intent to Apply</w:t>
      </w:r>
      <w:r w:rsidRPr="009E04B3">
        <w:rPr>
          <w:rFonts w:ascii="Arial" w:eastAsia="MS Mincho" w:hAnsi="Arial" w:cs="Arial"/>
          <w:spacing w:val="-10"/>
          <w:sz w:val="24"/>
          <w:szCs w:val="24"/>
        </w:rPr>
        <w:t xml:space="preserve"> </w:t>
      </w:r>
      <w:r w:rsidRPr="009E04B3">
        <w:rPr>
          <w:rFonts w:ascii="Arial" w:eastAsia="MS Mincho" w:hAnsi="Arial" w:cs="Arial"/>
          <w:sz w:val="24"/>
          <w:szCs w:val="24"/>
        </w:rPr>
        <w:t>Form.</w:t>
      </w:r>
    </w:p>
    <w:p w14:paraId="1E7ECF42" w14:textId="77777777" w:rsidR="00895F1C" w:rsidRPr="009E04B3" w:rsidRDefault="00895F1C" w:rsidP="00895F1C">
      <w:pPr>
        <w:widowControl w:val="0"/>
        <w:spacing w:after="0" w:line="240" w:lineRule="auto"/>
        <w:rPr>
          <w:rFonts w:ascii="Arial" w:eastAsia="Arial" w:hAnsi="Arial" w:cs="Arial"/>
          <w:sz w:val="24"/>
          <w:szCs w:val="24"/>
        </w:rPr>
      </w:pPr>
    </w:p>
    <w:p w14:paraId="01E1C835" w14:textId="40A9CEBE" w:rsidR="00895F1C" w:rsidRPr="009E04B3" w:rsidRDefault="00895F1C" w:rsidP="005C2792">
      <w:pPr>
        <w:widowControl w:val="0"/>
        <w:numPr>
          <w:ilvl w:val="1"/>
          <w:numId w:val="14"/>
        </w:numPr>
        <w:tabs>
          <w:tab w:val="left" w:pos="792"/>
        </w:tabs>
        <w:spacing w:after="0" w:line="240" w:lineRule="auto"/>
        <w:ind w:right="187"/>
        <w:rPr>
          <w:rFonts w:ascii="Arial" w:eastAsia="MS Mincho" w:hAnsi="Arial" w:cs="Arial"/>
          <w:sz w:val="24"/>
          <w:szCs w:val="24"/>
        </w:rPr>
      </w:pPr>
      <w:r w:rsidRPr="009E04B3">
        <w:rPr>
          <w:rFonts w:ascii="Arial" w:eastAsia="MS Mincho" w:hAnsi="Arial" w:cs="Arial"/>
          <w:sz w:val="24"/>
          <w:szCs w:val="24"/>
        </w:rPr>
        <w:t xml:space="preserve">Applications are due by 5:00 PM Eastern </w:t>
      </w:r>
      <w:r w:rsidR="00192A75">
        <w:rPr>
          <w:rFonts w:ascii="Arial" w:eastAsia="MS Mincho" w:hAnsi="Arial" w:cs="Arial"/>
          <w:sz w:val="24"/>
          <w:szCs w:val="24"/>
        </w:rPr>
        <w:t>Daylight</w:t>
      </w:r>
      <w:r w:rsidRPr="009E04B3">
        <w:rPr>
          <w:rFonts w:ascii="Arial" w:eastAsia="MS Mincho" w:hAnsi="Arial" w:cs="Arial"/>
          <w:sz w:val="24"/>
          <w:szCs w:val="24"/>
        </w:rPr>
        <w:t xml:space="preserve"> Time on </w:t>
      </w:r>
      <w:r w:rsidRPr="00E4788E">
        <w:rPr>
          <w:rFonts w:ascii="Arial" w:eastAsia="MS Mincho" w:hAnsi="Arial" w:cs="Arial"/>
          <w:b/>
          <w:sz w:val="24"/>
          <w:szCs w:val="24"/>
        </w:rPr>
        <w:t>J</w:t>
      </w:r>
      <w:r>
        <w:rPr>
          <w:rFonts w:ascii="Arial" w:eastAsia="MS Mincho" w:hAnsi="Arial" w:cs="Arial"/>
          <w:b/>
          <w:sz w:val="24"/>
          <w:szCs w:val="24"/>
        </w:rPr>
        <w:t>uly</w:t>
      </w:r>
      <w:r w:rsidRPr="00E4788E">
        <w:rPr>
          <w:rFonts w:ascii="Arial" w:eastAsia="MS Mincho" w:hAnsi="Arial" w:cs="Arial"/>
          <w:b/>
          <w:sz w:val="24"/>
          <w:szCs w:val="24"/>
        </w:rPr>
        <w:t xml:space="preserve"> </w:t>
      </w:r>
      <w:r w:rsidR="00142E3E">
        <w:rPr>
          <w:rFonts w:ascii="Arial" w:eastAsia="MS Mincho" w:hAnsi="Arial" w:cs="Arial"/>
          <w:b/>
          <w:sz w:val="24"/>
          <w:szCs w:val="24"/>
        </w:rPr>
        <w:t>12</w:t>
      </w:r>
      <w:r w:rsidR="006B0C29">
        <w:rPr>
          <w:rFonts w:ascii="Arial" w:eastAsia="MS Mincho" w:hAnsi="Arial" w:cs="Arial"/>
          <w:b/>
          <w:sz w:val="24"/>
          <w:szCs w:val="24"/>
        </w:rPr>
        <w:t>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Pr>
          <w:rFonts w:ascii="Arial" w:eastAsia="MS Mincho" w:hAnsi="Arial" w:cs="Arial"/>
          <w:b/>
          <w:sz w:val="24"/>
          <w:szCs w:val="24"/>
        </w:rPr>
        <w:t>21</w:t>
      </w:r>
      <w:r w:rsidRPr="009E04B3">
        <w:rPr>
          <w:rFonts w:ascii="Arial" w:eastAsia="MS Mincho" w:hAnsi="Arial" w:cs="Arial"/>
          <w:sz w:val="24"/>
          <w:szCs w:val="24"/>
        </w:rPr>
        <w:t xml:space="preserve">. </w:t>
      </w:r>
      <w:r>
        <w:rPr>
          <w:rFonts w:ascii="Arial" w:eastAsia="MS Mincho" w:hAnsi="Arial" w:cs="Arial"/>
          <w:sz w:val="24"/>
          <w:szCs w:val="24"/>
        </w:rPr>
        <w:t xml:space="preserve"> </w:t>
      </w:r>
      <w:r w:rsidRPr="009E04B3">
        <w:rPr>
          <w:rFonts w:ascii="Arial" w:eastAsia="MS Mincho" w:hAnsi="Arial" w:cs="Arial"/>
          <w:sz w:val="24"/>
          <w:szCs w:val="24"/>
        </w:rPr>
        <w:t>Electronic submission is required, except as otherwise noted. Complete application and attach/upload all necessary documents in DD Suite before submitting. The complete RFA package and instructions are available through the DD Suite electronic submission program</w:t>
      </w:r>
      <w:r w:rsidRPr="009E04B3">
        <w:rPr>
          <w:rFonts w:ascii="Arial" w:eastAsia="MS Mincho" w:hAnsi="Arial" w:cs="Arial"/>
          <w:spacing w:val="-18"/>
          <w:sz w:val="24"/>
          <w:szCs w:val="24"/>
        </w:rPr>
        <w:t xml:space="preserve"> </w:t>
      </w:r>
      <w:r w:rsidRPr="009E04B3">
        <w:rPr>
          <w:rFonts w:ascii="Arial" w:eastAsia="MS Mincho" w:hAnsi="Arial" w:cs="Arial"/>
          <w:sz w:val="24"/>
          <w:szCs w:val="24"/>
        </w:rPr>
        <w:t>(ddsuite.org/).</w:t>
      </w:r>
    </w:p>
    <w:p w14:paraId="4DCA59B1" w14:textId="77777777" w:rsidR="00895F1C" w:rsidRPr="009E04B3" w:rsidRDefault="00895F1C" w:rsidP="00895F1C">
      <w:pPr>
        <w:widowControl w:val="0"/>
        <w:spacing w:after="0" w:line="240" w:lineRule="auto"/>
        <w:rPr>
          <w:rFonts w:ascii="Arial" w:eastAsia="Arial" w:hAnsi="Arial" w:cs="Arial"/>
          <w:sz w:val="24"/>
          <w:szCs w:val="24"/>
        </w:rPr>
      </w:pPr>
    </w:p>
    <w:p w14:paraId="66DFBD3B" w14:textId="77777777" w:rsidR="00895F1C" w:rsidRPr="009E04B3" w:rsidRDefault="00895F1C" w:rsidP="005C2792">
      <w:pPr>
        <w:widowControl w:val="0"/>
        <w:numPr>
          <w:ilvl w:val="1"/>
          <w:numId w:val="14"/>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306B80C9" w14:textId="77777777" w:rsidR="00895F1C" w:rsidRPr="009E04B3" w:rsidRDefault="00895F1C" w:rsidP="00895F1C">
      <w:pPr>
        <w:widowControl w:val="0"/>
        <w:spacing w:after="0" w:line="240" w:lineRule="auto"/>
        <w:rPr>
          <w:rFonts w:ascii="Arial" w:eastAsia="Arial" w:hAnsi="Arial" w:cs="Arial"/>
          <w:sz w:val="24"/>
          <w:szCs w:val="24"/>
        </w:rPr>
      </w:pPr>
    </w:p>
    <w:p w14:paraId="27387EA1" w14:textId="77777777" w:rsidR="00895F1C" w:rsidRPr="009E04B3" w:rsidRDefault="00895F1C" w:rsidP="005C2792">
      <w:pPr>
        <w:widowControl w:val="0"/>
        <w:numPr>
          <w:ilvl w:val="1"/>
          <w:numId w:val="14"/>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w:t>
      </w:r>
      <w:r w:rsidRPr="009E04B3">
        <w:rPr>
          <w:rFonts w:ascii="Arial" w:eastAsia="MS Mincho" w:hAnsi="Arial" w:cs="Arial"/>
          <w:sz w:val="24"/>
          <w:szCs w:val="24"/>
        </w:rPr>
        <w:lastRenderedPageBreak/>
        <w:t xml:space="preserve">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3D5EB7A3" w14:textId="77777777" w:rsidR="00895F1C" w:rsidRPr="009E04B3" w:rsidRDefault="00895F1C" w:rsidP="00895F1C">
      <w:pPr>
        <w:widowControl w:val="0"/>
        <w:spacing w:after="0" w:line="240" w:lineRule="auto"/>
        <w:rPr>
          <w:rFonts w:ascii="Arial" w:eastAsia="Arial" w:hAnsi="Arial" w:cs="Arial"/>
          <w:sz w:val="24"/>
          <w:szCs w:val="24"/>
        </w:rPr>
      </w:pPr>
    </w:p>
    <w:p w14:paraId="75B7B730" w14:textId="77777777" w:rsidR="00895F1C" w:rsidRPr="009E04B3" w:rsidRDefault="00895F1C" w:rsidP="005C2792">
      <w:pPr>
        <w:widowControl w:val="0"/>
        <w:numPr>
          <w:ilvl w:val="1"/>
          <w:numId w:val="14"/>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3FB9783" w14:textId="77777777" w:rsidR="00895F1C" w:rsidRPr="009E04B3" w:rsidRDefault="00895F1C" w:rsidP="00895F1C">
      <w:pPr>
        <w:spacing w:after="0" w:line="240" w:lineRule="auto"/>
        <w:ind w:left="720"/>
        <w:contextualSpacing/>
        <w:rPr>
          <w:rFonts w:ascii="Arial" w:eastAsia="MS Mincho" w:hAnsi="Arial" w:cs="Arial"/>
          <w:b/>
          <w:sz w:val="24"/>
          <w:szCs w:val="24"/>
        </w:rPr>
      </w:pPr>
    </w:p>
    <w:p w14:paraId="05F045CC" w14:textId="705FB37D"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May </w:t>
      </w:r>
      <w:r w:rsidR="006B0C29">
        <w:rPr>
          <w:rFonts w:ascii="Arial" w:eastAsia="MS Mincho" w:hAnsi="Arial" w:cs="Arial"/>
          <w:b/>
          <w:sz w:val="24"/>
          <w:szCs w:val="24"/>
        </w:rPr>
        <w:t>24</w:t>
      </w:r>
      <w:r>
        <w:rPr>
          <w:rFonts w:ascii="Arial" w:eastAsia="MS Mincho" w:hAnsi="Arial" w:cs="Arial"/>
          <w:b/>
          <w:sz w:val="24"/>
          <w:szCs w:val="24"/>
        </w:rPr>
        <w:t>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Request for applications distributed to eligible applicants and posted on the North Carolina Council on Developmental Disabilities website (</w:t>
      </w:r>
      <w:hyperlink r:id="rId18" w:history="1">
        <w:r w:rsidRPr="009E04B3">
          <w:rPr>
            <w:rFonts w:ascii="Arial" w:eastAsia="MS Mincho" w:hAnsi="Arial" w:cs="Arial"/>
            <w:color w:val="0000FF"/>
            <w:sz w:val="24"/>
            <w:szCs w:val="24"/>
            <w:u w:val="single"/>
          </w:rPr>
          <w:t>www.nccdd.org</w:t>
        </w:r>
      </w:hyperlink>
      <w:r w:rsidRPr="009E04B3">
        <w:rPr>
          <w:rFonts w:ascii="Arial" w:eastAsia="MS Mincho" w:hAnsi="Arial" w:cs="Arial"/>
          <w:sz w:val="24"/>
          <w:szCs w:val="24"/>
        </w:rPr>
        <w:t>).</w:t>
      </w:r>
    </w:p>
    <w:p w14:paraId="6DB26857" w14:textId="6DAB7E44"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8th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Deadline for written RFA questions.</w:t>
      </w:r>
    </w:p>
    <w:p w14:paraId="7059CB83" w14:textId="71029E6D"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9th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19" w:history="1">
        <w:r w:rsidRPr="009E04B3">
          <w:rPr>
            <w:rFonts w:ascii="Arial" w:eastAsia="MS Mincho" w:hAnsi="Arial" w:cs="Arial"/>
            <w:color w:val="0000FF"/>
            <w:sz w:val="24"/>
            <w:szCs w:val="24"/>
            <w:u w:val="single"/>
          </w:rPr>
          <w:t>www.nccdd.org</w:t>
        </w:r>
      </w:hyperlink>
      <w:r w:rsidRPr="009E04B3">
        <w:rPr>
          <w:rFonts w:ascii="Arial" w:eastAsia="MS Mincho" w:hAnsi="Arial" w:cs="Arial"/>
          <w:sz w:val="24"/>
          <w:szCs w:val="24"/>
        </w:rPr>
        <w:t xml:space="preserve"> for announcements.</w:t>
      </w:r>
    </w:p>
    <w:p w14:paraId="3FE14ECF" w14:textId="4D6D1DD9"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July </w:t>
      </w:r>
      <w:r w:rsidR="00142E3E">
        <w:rPr>
          <w:rFonts w:ascii="Arial" w:eastAsia="MS Mincho" w:hAnsi="Arial" w:cs="Arial"/>
          <w:b/>
          <w:sz w:val="24"/>
          <w:szCs w:val="24"/>
        </w:rPr>
        <w:t>12th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xml:space="preserve">: Applications due to the NCCDD by close of business, 5:00 PM Eastern </w:t>
      </w:r>
      <w:r w:rsidR="00A91167">
        <w:rPr>
          <w:rFonts w:ascii="Arial" w:eastAsia="MS Mincho" w:hAnsi="Arial" w:cs="Arial"/>
          <w:sz w:val="24"/>
          <w:szCs w:val="24"/>
        </w:rPr>
        <w:t>Daylight</w:t>
      </w:r>
      <w:r w:rsidRPr="009E04B3">
        <w:rPr>
          <w:rFonts w:ascii="Arial" w:eastAsia="MS Mincho" w:hAnsi="Arial" w:cs="Arial"/>
          <w:sz w:val="24"/>
          <w:szCs w:val="24"/>
        </w:rPr>
        <w:t xml:space="preserve"> Time.</w:t>
      </w:r>
    </w:p>
    <w:p w14:paraId="41993C88" w14:textId="05DE518C"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August 13th,</w:t>
      </w:r>
      <w:r w:rsidRPr="009E04B3">
        <w:rPr>
          <w:rFonts w:ascii="Arial" w:eastAsia="MS Mincho" w:hAnsi="Arial" w:cs="Arial"/>
          <w:b/>
          <w:sz w:val="24"/>
          <w:szCs w:val="24"/>
        </w:rPr>
        <w:t xml:space="preserve"> 20</w:t>
      </w:r>
      <w:r>
        <w:rPr>
          <w:rFonts w:ascii="Arial" w:eastAsia="MS Mincho" w:hAnsi="Arial" w:cs="Arial"/>
          <w:b/>
          <w:sz w:val="24"/>
          <w:szCs w:val="24"/>
        </w:rPr>
        <w:t>21</w:t>
      </w:r>
      <w:r w:rsidRPr="009E04B3">
        <w:rPr>
          <w:rFonts w:ascii="Arial" w:eastAsia="MS Mincho" w:hAnsi="Arial" w:cs="Arial"/>
          <w:sz w:val="24"/>
          <w:szCs w:val="24"/>
        </w:rPr>
        <w:t>: Award announced.</w:t>
      </w:r>
    </w:p>
    <w:p w14:paraId="2EB40560" w14:textId="4786A59D" w:rsidR="00895F1C"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October 1st</w:t>
      </w:r>
      <w:r w:rsidRPr="009E04B3">
        <w:rPr>
          <w:rFonts w:ascii="Arial" w:eastAsia="MS Mincho" w:hAnsi="Arial" w:cs="Arial"/>
          <w:b/>
          <w:sz w:val="24"/>
          <w:szCs w:val="24"/>
        </w:rPr>
        <w:t>, 20</w:t>
      </w:r>
      <w:r>
        <w:rPr>
          <w:rFonts w:ascii="Arial" w:eastAsia="MS Mincho" w:hAnsi="Arial" w:cs="Arial"/>
          <w:b/>
          <w:sz w:val="24"/>
          <w:szCs w:val="24"/>
        </w:rPr>
        <w:t>21</w:t>
      </w:r>
      <w:r w:rsidRPr="003C2FAA">
        <w:rPr>
          <w:rFonts w:ascii="Arial" w:eastAsia="MS Mincho" w:hAnsi="Arial" w:cs="Arial"/>
          <w:sz w:val="24"/>
          <w:szCs w:val="24"/>
        </w:rPr>
        <w:t>:</w:t>
      </w:r>
      <w:r w:rsidRPr="009E04B3">
        <w:rPr>
          <w:rFonts w:ascii="Arial" w:eastAsia="MS Mincho" w:hAnsi="Arial" w:cs="Arial"/>
          <w:b/>
          <w:sz w:val="24"/>
          <w:szCs w:val="24"/>
        </w:rPr>
        <w:t xml:space="preserve"> </w:t>
      </w:r>
      <w:r w:rsidRPr="009E04B3">
        <w:rPr>
          <w:rFonts w:ascii="Arial" w:eastAsia="MS Mincho" w:hAnsi="Arial" w:cs="Arial"/>
          <w:sz w:val="24"/>
          <w:szCs w:val="24"/>
        </w:rPr>
        <w:t>Contract begins.</w:t>
      </w:r>
    </w:p>
    <w:p w14:paraId="4B3EF0CB" w14:textId="77777777" w:rsidR="00895F1C" w:rsidRPr="009E04B3" w:rsidRDefault="00895F1C" w:rsidP="00895F1C">
      <w:pPr>
        <w:widowControl w:val="0"/>
        <w:tabs>
          <w:tab w:val="left" w:pos="792"/>
        </w:tabs>
        <w:spacing w:after="0" w:line="240" w:lineRule="auto"/>
        <w:ind w:left="2160" w:right="301"/>
        <w:rPr>
          <w:rFonts w:ascii="Arial" w:eastAsia="MS Mincho" w:hAnsi="Arial" w:cs="Arial"/>
          <w:sz w:val="24"/>
          <w:szCs w:val="24"/>
        </w:rPr>
      </w:pPr>
    </w:p>
    <w:p w14:paraId="48A86912" w14:textId="77777777" w:rsidR="00895F1C" w:rsidRPr="009E04B3" w:rsidRDefault="00895F1C" w:rsidP="00895F1C">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VI.  ATTACHMENTS TO BE COMPLETED UPON AWARD</w:t>
      </w:r>
    </w:p>
    <w:p w14:paraId="7FD3C2C2" w14:textId="77777777" w:rsidR="00895F1C" w:rsidRPr="009E04B3" w:rsidRDefault="00895F1C" w:rsidP="00895F1C">
      <w:pPr>
        <w:spacing w:after="0" w:line="240" w:lineRule="auto"/>
        <w:rPr>
          <w:rFonts w:ascii="Arial" w:eastAsia="MS Mincho" w:hAnsi="Arial" w:cs="Arial"/>
          <w:b/>
          <w:sz w:val="24"/>
          <w:szCs w:val="24"/>
          <w:u w:val="single"/>
        </w:rPr>
      </w:pPr>
    </w:p>
    <w:p w14:paraId="79E389E7" w14:textId="77777777" w:rsidR="00895F1C" w:rsidRPr="009E04B3" w:rsidRDefault="00895F1C" w:rsidP="00895F1C">
      <w:pPr>
        <w:spacing w:after="0" w:line="240" w:lineRule="auto"/>
        <w:rPr>
          <w:rFonts w:ascii="Arial" w:eastAsia="MS Mincho" w:hAnsi="Arial" w:cs="Arial"/>
          <w:sz w:val="24"/>
          <w:szCs w:val="24"/>
        </w:rPr>
      </w:pPr>
      <w:r w:rsidRPr="009E04B3">
        <w:rPr>
          <w:rFonts w:ascii="Arial" w:eastAsia="MS Mincho" w:hAnsi="Arial" w:cs="Arial"/>
          <w:sz w:val="24"/>
          <w:szCs w:val="24"/>
        </w:rPr>
        <w:t xml:space="preserve">See DD Suite to download these attachments </w:t>
      </w:r>
      <w:r>
        <w:rPr>
          <w:rFonts w:ascii="Arial" w:eastAsia="MS Mincho" w:hAnsi="Arial" w:cs="Arial"/>
          <w:sz w:val="24"/>
          <w:szCs w:val="24"/>
        </w:rPr>
        <w:t>–</w:t>
      </w:r>
      <w:r w:rsidRPr="009E04B3">
        <w:rPr>
          <w:rFonts w:ascii="Arial" w:eastAsia="MS Mincho" w:hAnsi="Arial" w:cs="Arial"/>
          <w:sz w:val="24"/>
          <w:szCs w:val="24"/>
        </w:rPr>
        <w:t xml:space="preserve"> </w:t>
      </w:r>
      <w:proofErr w:type="gramStart"/>
      <w:r w:rsidRPr="009E04B3">
        <w:rPr>
          <w:rFonts w:ascii="Arial" w:eastAsia="MS Mincho" w:hAnsi="Arial" w:cs="Arial"/>
          <w:sz w:val="24"/>
          <w:szCs w:val="24"/>
        </w:rPr>
        <w:t>all of</w:t>
      </w:r>
      <w:proofErr w:type="gramEnd"/>
      <w:r w:rsidRPr="009E04B3">
        <w:rPr>
          <w:rFonts w:ascii="Arial" w:eastAsia="MS Mincho" w:hAnsi="Arial" w:cs="Arial"/>
          <w:sz w:val="24"/>
          <w:szCs w:val="24"/>
        </w:rPr>
        <w:t xml:space="preserve"> these documents must be completed if your agency is awarded the contract for this RFA prior to the execution of the contract:</w:t>
      </w:r>
    </w:p>
    <w:p w14:paraId="292E65D2" w14:textId="77777777" w:rsidR="00895F1C" w:rsidRPr="009E04B3" w:rsidRDefault="00895F1C" w:rsidP="00895F1C">
      <w:pPr>
        <w:spacing w:after="0" w:line="240" w:lineRule="auto"/>
        <w:rPr>
          <w:rFonts w:ascii="Arial" w:eastAsia="MS Mincho" w:hAnsi="Arial" w:cs="Arial"/>
          <w:sz w:val="24"/>
          <w:szCs w:val="24"/>
        </w:rPr>
      </w:pPr>
    </w:p>
    <w:p w14:paraId="7404E95A"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Project Profile page </w:t>
      </w:r>
    </w:p>
    <w:p w14:paraId="7B790725"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D14148B"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36650D4F"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5DBC706E"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213218E9"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19F25A2B"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0179EDF4"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3DAA644F"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4CD70D28"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71209065"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9505CDE"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6B0772F5"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7D217B1"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1E3B059"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46F1385F"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0D98A5DA" w14:textId="041C3E69" w:rsidR="00895F1C" w:rsidRPr="00261146" w:rsidRDefault="00895F1C" w:rsidP="008D7A53">
      <w:pPr>
        <w:spacing w:after="0" w:line="240" w:lineRule="auto"/>
        <w:ind w:left="360"/>
        <w:contextualSpacing/>
        <w:rPr>
          <w:rFonts w:ascii="Arial" w:eastAsia="Calibri" w:hAnsi="Arial" w:cs="Arial"/>
        </w:rPr>
      </w:pPr>
      <w:r w:rsidRPr="009E04B3">
        <w:rPr>
          <w:rFonts w:ascii="Arial" w:eastAsia="MS Mincho" w:hAnsi="Arial" w:cs="Arial"/>
          <w:sz w:val="24"/>
          <w:szCs w:val="24"/>
        </w:rPr>
        <w:lastRenderedPageBreak/>
        <w:t xml:space="preserve">Applicants are encouraged, but not required, to submit the attachments along with their application. </w:t>
      </w:r>
      <w:r>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Pr>
          <w:rFonts w:ascii="Arial" w:eastAsia="MS Mincho" w:hAnsi="Arial" w:cs="Arial"/>
          <w:sz w:val="24"/>
          <w:szCs w:val="24"/>
        </w:rPr>
        <w:t xml:space="preserve"> </w:t>
      </w:r>
      <w:r w:rsidRPr="009E04B3">
        <w:rPr>
          <w:rFonts w:ascii="Arial" w:eastAsia="MS Mincho" w:hAnsi="Arial" w:cs="Arial"/>
          <w:sz w:val="24"/>
          <w:szCs w:val="24"/>
        </w:rPr>
        <w:t xml:space="preserve">The NCCDD will not execute a contract until it is in receipt of all attachments. </w:t>
      </w:r>
      <w:r>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603E3E46" w14:textId="77777777" w:rsidR="006025CE" w:rsidRDefault="006025CE" w:rsidP="00EB789B">
      <w:pPr>
        <w:widowControl w:val="0"/>
        <w:autoSpaceDE w:val="0"/>
        <w:autoSpaceDN w:val="0"/>
        <w:adjustRightInd w:val="0"/>
        <w:spacing w:after="0" w:line="240" w:lineRule="auto"/>
        <w:rPr>
          <w:rFonts w:ascii="Arial" w:eastAsia="MS Mincho" w:hAnsi="Arial" w:cs="Arial"/>
          <w:color w:val="000000"/>
          <w:sz w:val="24"/>
          <w:szCs w:val="24"/>
        </w:rPr>
      </w:pPr>
    </w:p>
    <w:p w14:paraId="2132217E" w14:textId="77777777" w:rsidR="00753BA2" w:rsidRDefault="00753BA2" w:rsidP="009638A5">
      <w:pPr>
        <w:widowControl w:val="0"/>
        <w:autoSpaceDE w:val="0"/>
        <w:autoSpaceDN w:val="0"/>
        <w:adjustRightInd w:val="0"/>
        <w:spacing w:after="0" w:line="240" w:lineRule="auto"/>
        <w:jc w:val="center"/>
        <w:rPr>
          <w:rFonts w:ascii="Arial" w:eastAsia="MS Mincho" w:hAnsi="Arial" w:cs="Arial"/>
          <w:b/>
          <w:bCs/>
          <w:color w:val="000000"/>
          <w:sz w:val="24"/>
          <w:szCs w:val="24"/>
        </w:rPr>
      </w:pPr>
    </w:p>
    <w:bookmarkEnd w:id="0"/>
    <w:p w14:paraId="5DC1DC47" w14:textId="77777777" w:rsidR="00BA50FC" w:rsidRPr="00D22E38" w:rsidRDefault="00BA50FC">
      <w:pPr>
        <w:rPr>
          <w:rFonts w:ascii="Arial" w:hAnsi="Arial" w:cs="Arial"/>
          <w:sz w:val="24"/>
          <w:szCs w:val="24"/>
        </w:rPr>
      </w:pPr>
    </w:p>
    <w:sectPr w:rsidR="00BA50FC" w:rsidRPr="00D22E3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397F" w14:textId="77777777" w:rsidR="00C41386" w:rsidRDefault="00C41386" w:rsidP="00AD705F">
      <w:pPr>
        <w:spacing w:after="0" w:line="240" w:lineRule="auto"/>
      </w:pPr>
      <w:r>
        <w:separator/>
      </w:r>
    </w:p>
  </w:endnote>
  <w:endnote w:type="continuationSeparator" w:id="0">
    <w:p w14:paraId="636B57C5" w14:textId="77777777" w:rsidR="00C41386" w:rsidRDefault="00C41386" w:rsidP="00AD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463016"/>
      <w:docPartObj>
        <w:docPartGallery w:val="Page Numbers (Bottom of Page)"/>
        <w:docPartUnique/>
      </w:docPartObj>
    </w:sdtPr>
    <w:sdtEndPr>
      <w:rPr>
        <w:noProof/>
      </w:rPr>
    </w:sdtEndPr>
    <w:sdtContent>
      <w:p w14:paraId="4E49E8D4" w14:textId="3CB8739E" w:rsidR="00AD705F" w:rsidRDefault="00AD7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6857B" w14:textId="77777777" w:rsidR="00AD705F" w:rsidRDefault="00AD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06E9F" w14:textId="77777777" w:rsidR="00C41386" w:rsidRDefault="00C41386" w:rsidP="00AD705F">
      <w:pPr>
        <w:spacing w:after="0" w:line="240" w:lineRule="auto"/>
      </w:pPr>
      <w:r>
        <w:separator/>
      </w:r>
    </w:p>
  </w:footnote>
  <w:footnote w:type="continuationSeparator" w:id="0">
    <w:p w14:paraId="4EFE5DDA" w14:textId="77777777" w:rsidR="00C41386" w:rsidRDefault="00C41386" w:rsidP="00AD7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1007D3"/>
    <w:multiLevelType w:val="multilevel"/>
    <w:tmpl w:val="B76AD4D4"/>
    <w:lvl w:ilvl="0">
      <w:start w:val="1"/>
      <w:numFmt w:val="upperRoman"/>
      <w:lvlText w:val="%1"/>
      <w:lvlJc w:val="left"/>
    </w:lvl>
    <w:lvl w:ilvl="1">
      <w:start w:val="1"/>
      <w:numFmt w:val="lowerLetter"/>
      <w:lvlText w:val=""/>
      <w:lvlJc w:val="left"/>
    </w:lvl>
    <w:lvl w:ilvl="2">
      <w:start w:val="1"/>
      <w:numFmt w:val="ideographDigital"/>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50947"/>
    <w:multiLevelType w:val="hybridMultilevel"/>
    <w:tmpl w:val="45BCB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35E2E"/>
    <w:multiLevelType w:val="hybridMultilevel"/>
    <w:tmpl w:val="A59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F674B"/>
    <w:multiLevelType w:val="hybridMultilevel"/>
    <w:tmpl w:val="04F0D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154"/>
    <w:multiLevelType w:val="hybridMultilevel"/>
    <w:tmpl w:val="39B4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55411"/>
    <w:multiLevelType w:val="hybridMultilevel"/>
    <w:tmpl w:val="CCE2B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04A77"/>
    <w:multiLevelType w:val="hybridMultilevel"/>
    <w:tmpl w:val="1A96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3AE"/>
    <w:multiLevelType w:val="hybridMultilevel"/>
    <w:tmpl w:val="3CDC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3172C5"/>
    <w:multiLevelType w:val="hybridMultilevel"/>
    <w:tmpl w:val="6A3A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A0263"/>
    <w:multiLevelType w:val="hybridMultilevel"/>
    <w:tmpl w:val="978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84F93"/>
    <w:multiLevelType w:val="hybridMultilevel"/>
    <w:tmpl w:val="DAAE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A4936"/>
    <w:multiLevelType w:val="hybridMultilevel"/>
    <w:tmpl w:val="A5960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A3C86"/>
    <w:multiLevelType w:val="hybridMultilevel"/>
    <w:tmpl w:val="91C0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F7645"/>
    <w:multiLevelType w:val="hybridMultilevel"/>
    <w:tmpl w:val="B694E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02E16"/>
    <w:multiLevelType w:val="hybridMultilevel"/>
    <w:tmpl w:val="E4B8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D1D10"/>
    <w:multiLevelType w:val="hybridMultilevel"/>
    <w:tmpl w:val="6D980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C2F7DF0"/>
    <w:multiLevelType w:val="hybridMultilevel"/>
    <w:tmpl w:val="7AE0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B328"/>
    <w:multiLevelType w:val="hybridMultilevel"/>
    <w:tmpl w:val="3C80CBC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1637B5"/>
    <w:multiLevelType w:val="hybridMultilevel"/>
    <w:tmpl w:val="43125418"/>
    <w:lvl w:ilvl="0" w:tplc="0409000F">
      <w:start w:val="1"/>
      <w:numFmt w:val="decimal"/>
      <w:lvlText w:val="%1."/>
      <w:lvlJc w:val="left"/>
      <w:pPr>
        <w:ind w:left="720" w:hanging="360"/>
      </w:pPr>
      <w:rPr>
        <w:rFonts w:hint="default"/>
      </w:rPr>
    </w:lvl>
    <w:lvl w:ilvl="1" w:tplc="B1F0DC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633B7"/>
    <w:multiLevelType w:val="hybridMultilevel"/>
    <w:tmpl w:val="8CB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417B"/>
    <w:multiLevelType w:val="hybridMultilevel"/>
    <w:tmpl w:val="8D103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866FA"/>
    <w:multiLevelType w:val="hybridMultilevel"/>
    <w:tmpl w:val="84F4E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30763"/>
    <w:multiLevelType w:val="hybridMultilevel"/>
    <w:tmpl w:val="25D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B5A53"/>
    <w:multiLevelType w:val="hybridMultilevel"/>
    <w:tmpl w:val="EA2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D5102"/>
    <w:multiLevelType w:val="hybridMultilevel"/>
    <w:tmpl w:val="F078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C36BC"/>
    <w:multiLevelType w:val="hybridMultilevel"/>
    <w:tmpl w:val="020AA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02536"/>
    <w:multiLevelType w:val="hybridMultilevel"/>
    <w:tmpl w:val="A340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91BE1"/>
    <w:multiLevelType w:val="hybridMultilevel"/>
    <w:tmpl w:val="954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A1FD2"/>
    <w:multiLevelType w:val="hybridMultilevel"/>
    <w:tmpl w:val="CE44B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965B90"/>
    <w:multiLevelType w:val="hybridMultilevel"/>
    <w:tmpl w:val="2668B754"/>
    <w:lvl w:ilvl="0" w:tplc="6C102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18"/>
  </w:num>
  <w:num w:numId="4">
    <w:abstractNumId w:val="14"/>
  </w:num>
  <w:num w:numId="5">
    <w:abstractNumId w:val="34"/>
  </w:num>
  <w:num w:numId="6">
    <w:abstractNumId w:val="38"/>
  </w:num>
  <w:num w:numId="7">
    <w:abstractNumId w:val="31"/>
  </w:num>
  <w:num w:numId="8">
    <w:abstractNumId w:val="9"/>
  </w:num>
  <w:num w:numId="9">
    <w:abstractNumId w:val="21"/>
  </w:num>
  <w:num w:numId="10">
    <w:abstractNumId w:val="3"/>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4"/>
  </w:num>
  <w:num w:numId="16">
    <w:abstractNumId w:val="11"/>
  </w:num>
  <w:num w:numId="17">
    <w:abstractNumId w:val="36"/>
  </w:num>
  <w:num w:numId="18">
    <w:abstractNumId w:val="22"/>
  </w:num>
  <w:num w:numId="19">
    <w:abstractNumId w:val="27"/>
  </w:num>
  <w:num w:numId="20">
    <w:abstractNumId w:val="32"/>
  </w:num>
  <w:num w:numId="21">
    <w:abstractNumId w:val="2"/>
  </w:num>
  <w:num w:numId="22">
    <w:abstractNumId w:val="5"/>
  </w:num>
  <w:num w:numId="23">
    <w:abstractNumId w:val="33"/>
  </w:num>
  <w:num w:numId="24">
    <w:abstractNumId w:val="37"/>
  </w:num>
  <w:num w:numId="25">
    <w:abstractNumId w:val="7"/>
  </w:num>
  <w:num w:numId="26">
    <w:abstractNumId w:val="29"/>
  </w:num>
  <w:num w:numId="27">
    <w:abstractNumId w:val="30"/>
  </w:num>
  <w:num w:numId="28">
    <w:abstractNumId w:val="19"/>
  </w:num>
  <w:num w:numId="29">
    <w:abstractNumId w:val="15"/>
  </w:num>
  <w:num w:numId="30">
    <w:abstractNumId w:val="6"/>
  </w:num>
  <w:num w:numId="31">
    <w:abstractNumId w:val="8"/>
  </w:num>
  <w:num w:numId="32">
    <w:abstractNumId w:val="28"/>
  </w:num>
  <w:num w:numId="33">
    <w:abstractNumId w:val="25"/>
  </w:num>
  <w:num w:numId="34">
    <w:abstractNumId w:val="13"/>
  </w:num>
  <w:num w:numId="35">
    <w:abstractNumId w:val="12"/>
  </w:num>
  <w:num w:numId="36">
    <w:abstractNumId w:val="16"/>
  </w:num>
  <w:num w:numId="37">
    <w:abstractNumId w:val="23"/>
  </w:num>
  <w:num w:numId="38">
    <w:abstractNumId w:val="1"/>
  </w:num>
  <w:num w:numId="3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38"/>
    <w:rsid w:val="00012E91"/>
    <w:rsid w:val="00024AB3"/>
    <w:rsid w:val="00040492"/>
    <w:rsid w:val="0004751C"/>
    <w:rsid w:val="00050C1A"/>
    <w:rsid w:val="00061E22"/>
    <w:rsid w:val="00062DA7"/>
    <w:rsid w:val="00063604"/>
    <w:rsid w:val="00064603"/>
    <w:rsid w:val="00066CA8"/>
    <w:rsid w:val="00067413"/>
    <w:rsid w:val="00090761"/>
    <w:rsid w:val="000A15D8"/>
    <w:rsid w:val="000B126F"/>
    <w:rsid w:val="000C1CBC"/>
    <w:rsid w:val="000C3E72"/>
    <w:rsid w:val="000D01F9"/>
    <w:rsid w:val="000E6C4D"/>
    <w:rsid w:val="00122EDC"/>
    <w:rsid w:val="001322AB"/>
    <w:rsid w:val="0013554D"/>
    <w:rsid w:val="00135E4F"/>
    <w:rsid w:val="00136362"/>
    <w:rsid w:val="0013786A"/>
    <w:rsid w:val="00142E3E"/>
    <w:rsid w:val="0014621D"/>
    <w:rsid w:val="00151962"/>
    <w:rsid w:val="00156AAF"/>
    <w:rsid w:val="00157449"/>
    <w:rsid w:val="00165863"/>
    <w:rsid w:val="00176233"/>
    <w:rsid w:val="00192A75"/>
    <w:rsid w:val="00193312"/>
    <w:rsid w:val="00194BD3"/>
    <w:rsid w:val="001A3D13"/>
    <w:rsid w:val="001B18E6"/>
    <w:rsid w:val="001B4FE7"/>
    <w:rsid w:val="001C067F"/>
    <w:rsid w:val="001D0FC3"/>
    <w:rsid w:val="001D1B18"/>
    <w:rsid w:val="001D2FBA"/>
    <w:rsid w:val="001D3B1C"/>
    <w:rsid w:val="001F04A5"/>
    <w:rsid w:val="001F2A59"/>
    <w:rsid w:val="00203F96"/>
    <w:rsid w:val="0022475E"/>
    <w:rsid w:val="00226241"/>
    <w:rsid w:val="00232947"/>
    <w:rsid w:val="00245BA6"/>
    <w:rsid w:val="00252E42"/>
    <w:rsid w:val="00262332"/>
    <w:rsid w:val="00264776"/>
    <w:rsid w:val="00274645"/>
    <w:rsid w:val="002875CD"/>
    <w:rsid w:val="00292A9B"/>
    <w:rsid w:val="0029567B"/>
    <w:rsid w:val="002B171D"/>
    <w:rsid w:val="002C2C6B"/>
    <w:rsid w:val="002C41B6"/>
    <w:rsid w:val="002D3FDB"/>
    <w:rsid w:val="002D6B44"/>
    <w:rsid w:val="002E0F67"/>
    <w:rsid w:val="002E4B51"/>
    <w:rsid w:val="002E7A35"/>
    <w:rsid w:val="002F3B39"/>
    <w:rsid w:val="002F3B67"/>
    <w:rsid w:val="002F670C"/>
    <w:rsid w:val="0033008C"/>
    <w:rsid w:val="0033359A"/>
    <w:rsid w:val="00341A20"/>
    <w:rsid w:val="00342C3E"/>
    <w:rsid w:val="003544ED"/>
    <w:rsid w:val="0036723D"/>
    <w:rsid w:val="00370A67"/>
    <w:rsid w:val="00385A90"/>
    <w:rsid w:val="00390395"/>
    <w:rsid w:val="0039733E"/>
    <w:rsid w:val="003A0B47"/>
    <w:rsid w:val="003A417D"/>
    <w:rsid w:val="003C1720"/>
    <w:rsid w:val="003C248A"/>
    <w:rsid w:val="003C33A9"/>
    <w:rsid w:val="003D2FFD"/>
    <w:rsid w:val="003D7F53"/>
    <w:rsid w:val="003E5125"/>
    <w:rsid w:val="003F228B"/>
    <w:rsid w:val="003F55B9"/>
    <w:rsid w:val="003F7E04"/>
    <w:rsid w:val="00415AF6"/>
    <w:rsid w:val="00417E53"/>
    <w:rsid w:val="004256EF"/>
    <w:rsid w:val="00444ACB"/>
    <w:rsid w:val="004464D4"/>
    <w:rsid w:val="0044769E"/>
    <w:rsid w:val="004533C0"/>
    <w:rsid w:val="00471F8C"/>
    <w:rsid w:val="0047357F"/>
    <w:rsid w:val="004927CE"/>
    <w:rsid w:val="0049334A"/>
    <w:rsid w:val="004A13D9"/>
    <w:rsid w:val="004B7D29"/>
    <w:rsid w:val="004C49F0"/>
    <w:rsid w:val="004D5E48"/>
    <w:rsid w:val="004F02E9"/>
    <w:rsid w:val="00512019"/>
    <w:rsid w:val="00526311"/>
    <w:rsid w:val="005326C1"/>
    <w:rsid w:val="00537D28"/>
    <w:rsid w:val="005440CA"/>
    <w:rsid w:val="00544578"/>
    <w:rsid w:val="00554C2D"/>
    <w:rsid w:val="005A0650"/>
    <w:rsid w:val="005A66ED"/>
    <w:rsid w:val="005C2792"/>
    <w:rsid w:val="005D3B99"/>
    <w:rsid w:val="005D6126"/>
    <w:rsid w:val="005D79B5"/>
    <w:rsid w:val="005E270C"/>
    <w:rsid w:val="005E7364"/>
    <w:rsid w:val="005F037D"/>
    <w:rsid w:val="006025CE"/>
    <w:rsid w:val="0063181F"/>
    <w:rsid w:val="00632F15"/>
    <w:rsid w:val="0067079D"/>
    <w:rsid w:val="006828BA"/>
    <w:rsid w:val="00694073"/>
    <w:rsid w:val="006959BF"/>
    <w:rsid w:val="006963B5"/>
    <w:rsid w:val="006A3523"/>
    <w:rsid w:val="006A5365"/>
    <w:rsid w:val="006B0C29"/>
    <w:rsid w:val="006B0F7C"/>
    <w:rsid w:val="006D3E0A"/>
    <w:rsid w:val="007021B4"/>
    <w:rsid w:val="00713F48"/>
    <w:rsid w:val="007228BA"/>
    <w:rsid w:val="00723D4A"/>
    <w:rsid w:val="00753BA2"/>
    <w:rsid w:val="00756FFD"/>
    <w:rsid w:val="00766A76"/>
    <w:rsid w:val="0077093B"/>
    <w:rsid w:val="00773761"/>
    <w:rsid w:val="007825DB"/>
    <w:rsid w:val="00783A87"/>
    <w:rsid w:val="0079734C"/>
    <w:rsid w:val="007C6968"/>
    <w:rsid w:val="007D01CB"/>
    <w:rsid w:val="007D4CD8"/>
    <w:rsid w:val="007D4D37"/>
    <w:rsid w:val="007F3726"/>
    <w:rsid w:val="0081133F"/>
    <w:rsid w:val="00832BE0"/>
    <w:rsid w:val="008341CF"/>
    <w:rsid w:val="00835A77"/>
    <w:rsid w:val="0084197D"/>
    <w:rsid w:val="00863727"/>
    <w:rsid w:val="0089507E"/>
    <w:rsid w:val="00895F1C"/>
    <w:rsid w:val="008A0309"/>
    <w:rsid w:val="008A2C94"/>
    <w:rsid w:val="008A4F97"/>
    <w:rsid w:val="008B0656"/>
    <w:rsid w:val="008D1A97"/>
    <w:rsid w:val="008D358F"/>
    <w:rsid w:val="008D7A53"/>
    <w:rsid w:val="008E019B"/>
    <w:rsid w:val="008E5365"/>
    <w:rsid w:val="008E75B7"/>
    <w:rsid w:val="00904B01"/>
    <w:rsid w:val="009175C3"/>
    <w:rsid w:val="009277CB"/>
    <w:rsid w:val="0093156B"/>
    <w:rsid w:val="009465C8"/>
    <w:rsid w:val="0094761E"/>
    <w:rsid w:val="009516F0"/>
    <w:rsid w:val="00952619"/>
    <w:rsid w:val="00952BF9"/>
    <w:rsid w:val="00956E18"/>
    <w:rsid w:val="009575B3"/>
    <w:rsid w:val="009638A5"/>
    <w:rsid w:val="00981A9E"/>
    <w:rsid w:val="00982558"/>
    <w:rsid w:val="00985298"/>
    <w:rsid w:val="00997AA3"/>
    <w:rsid w:val="009A13FB"/>
    <w:rsid w:val="009C7D72"/>
    <w:rsid w:val="00A06588"/>
    <w:rsid w:val="00A10F80"/>
    <w:rsid w:val="00A165CF"/>
    <w:rsid w:val="00A367CD"/>
    <w:rsid w:val="00A45730"/>
    <w:rsid w:val="00A51148"/>
    <w:rsid w:val="00A6192F"/>
    <w:rsid w:val="00A74B5D"/>
    <w:rsid w:val="00A76552"/>
    <w:rsid w:val="00A76E96"/>
    <w:rsid w:val="00A91167"/>
    <w:rsid w:val="00A9178E"/>
    <w:rsid w:val="00A91CFD"/>
    <w:rsid w:val="00AA5E40"/>
    <w:rsid w:val="00AA5E84"/>
    <w:rsid w:val="00AB11D6"/>
    <w:rsid w:val="00AB5DF9"/>
    <w:rsid w:val="00AD21FB"/>
    <w:rsid w:val="00AD4601"/>
    <w:rsid w:val="00AD705F"/>
    <w:rsid w:val="00AE0A01"/>
    <w:rsid w:val="00B11708"/>
    <w:rsid w:val="00B31877"/>
    <w:rsid w:val="00B33D0C"/>
    <w:rsid w:val="00B42309"/>
    <w:rsid w:val="00B42AC8"/>
    <w:rsid w:val="00B7500F"/>
    <w:rsid w:val="00B838CF"/>
    <w:rsid w:val="00B941E7"/>
    <w:rsid w:val="00BA3D95"/>
    <w:rsid w:val="00BA50FC"/>
    <w:rsid w:val="00BB6EB7"/>
    <w:rsid w:val="00BD091A"/>
    <w:rsid w:val="00BD16AB"/>
    <w:rsid w:val="00BE306E"/>
    <w:rsid w:val="00BF57F4"/>
    <w:rsid w:val="00C01358"/>
    <w:rsid w:val="00C027CE"/>
    <w:rsid w:val="00C05E35"/>
    <w:rsid w:val="00C06C7B"/>
    <w:rsid w:val="00C11CFF"/>
    <w:rsid w:val="00C14BDF"/>
    <w:rsid w:val="00C154BD"/>
    <w:rsid w:val="00C22623"/>
    <w:rsid w:val="00C34E0A"/>
    <w:rsid w:val="00C41386"/>
    <w:rsid w:val="00C426FB"/>
    <w:rsid w:val="00C468A6"/>
    <w:rsid w:val="00C53AAC"/>
    <w:rsid w:val="00C5540D"/>
    <w:rsid w:val="00C7097F"/>
    <w:rsid w:val="00C82D31"/>
    <w:rsid w:val="00C97EAA"/>
    <w:rsid w:val="00CC06A4"/>
    <w:rsid w:val="00CC0784"/>
    <w:rsid w:val="00CC7EBB"/>
    <w:rsid w:val="00CE572A"/>
    <w:rsid w:val="00CF096E"/>
    <w:rsid w:val="00CF50F4"/>
    <w:rsid w:val="00D22E38"/>
    <w:rsid w:val="00D23184"/>
    <w:rsid w:val="00D301F2"/>
    <w:rsid w:val="00D414C0"/>
    <w:rsid w:val="00D524B7"/>
    <w:rsid w:val="00D52B84"/>
    <w:rsid w:val="00D54F56"/>
    <w:rsid w:val="00D55FAD"/>
    <w:rsid w:val="00D670B1"/>
    <w:rsid w:val="00D71163"/>
    <w:rsid w:val="00D75CE9"/>
    <w:rsid w:val="00D83D5F"/>
    <w:rsid w:val="00D929FE"/>
    <w:rsid w:val="00D93A7A"/>
    <w:rsid w:val="00DA2935"/>
    <w:rsid w:val="00DA7BA3"/>
    <w:rsid w:val="00DC0622"/>
    <w:rsid w:val="00DC062F"/>
    <w:rsid w:val="00DC5C49"/>
    <w:rsid w:val="00DD53A5"/>
    <w:rsid w:val="00DF6604"/>
    <w:rsid w:val="00E12F2D"/>
    <w:rsid w:val="00E251E2"/>
    <w:rsid w:val="00E35BC1"/>
    <w:rsid w:val="00E52A8F"/>
    <w:rsid w:val="00E55A2D"/>
    <w:rsid w:val="00E727C7"/>
    <w:rsid w:val="00E857DF"/>
    <w:rsid w:val="00E94064"/>
    <w:rsid w:val="00EB789B"/>
    <w:rsid w:val="00EC02C0"/>
    <w:rsid w:val="00EE09AF"/>
    <w:rsid w:val="00EE38A4"/>
    <w:rsid w:val="00F079D3"/>
    <w:rsid w:val="00F4518F"/>
    <w:rsid w:val="00F546BF"/>
    <w:rsid w:val="00F643D0"/>
    <w:rsid w:val="00F666C8"/>
    <w:rsid w:val="00F91462"/>
    <w:rsid w:val="00FB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4BDF"/>
  <w15:chartTrackingRefBased/>
  <w15:docId w15:val="{668D7FB5-7B15-46C1-986F-143C957C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E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2E38"/>
    <w:pPr>
      <w:ind w:left="720"/>
      <w:contextualSpacing/>
    </w:pPr>
  </w:style>
  <w:style w:type="paragraph" w:customStyle="1" w:styleId="Normal12pt">
    <w:name w:val="Normal + 12pt."/>
    <w:basedOn w:val="Heading1"/>
    <w:rsid w:val="00EB789B"/>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EB789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F6604"/>
    <w:rPr>
      <w:sz w:val="16"/>
      <w:szCs w:val="16"/>
    </w:rPr>
  </w:style>
  <w:style w:type="paragraph" w:styleId="CommentText">
    <w:name w:val="annotation text"/>
    <w:basedOn w:val="Normal"/>
    <w:link w:val="CommentTextChar"/>
    <w:uiPriority w:val="99"/>
    <w:semiHidden/>
    <w:unhideWhenUsed/>
    <w:rsid w:val="00DF6604"/>
    <w:pPr>
      <w:spacing w:line="240" w:lineRule="auto"/>
    </w:pPr>
    <w:rPr>
      <w:sz w:val="20"/>
      <w:szCs w:val="20"/>
    </w:rPr>
  </w:style>
  <w:style w:type="character" w:customStyle="1" w:styleId="CommentTextChar">
    <w:name w:val="Comment Text Char"/>
    <w:basedOn w:val="DefaultParagraphFont"/>
    <w:link w:val="CommentText"/>
    <w:uiPriority w:val="99"/>
    <w:semiHidden/>
    <w:rsid w:val="00DF6604"/>
    <w:rPr>
      <w:sz w:val="20"/>
      <w:szCs w:val="20"/>
    </w:rPr>
  </w:style>
  <w:style w:type="paragraph" w:styleId="CommentSubject">
    <w:name w:val="annotation subject"/>
    <w:basedOn w:val="CommentText"/>
    <w:next w:val="CommentText"/>
    <w:link w:val="CommentSubjectChar"/>
    <w:uiPriority w:val="99"/>
    <w:semiHidden/>
    <w:unhideWhenUsed/>
    <w:rsid w:val="00DF6604"/>
    <w:rPr>
      <w:b/>
      <w:bCs/>
    </w:rPr>
  </w:style>
  <w:style w:type="character" w:customStyle="1" w:styleId="CommentSubjectChar">
    <w:name w:val="Comment Subject Char"/>
    <w:basedOn w:val="CommentTextChar"/>
    <w:link w:val="CommentSubject"/>
    <w:uiPriority w:val="99"/>
    <w:semiHidden/>
    <w:rsid w:val="00DF6604"/>
    <w:rPr>
      <w:b/>
      <w:bCs/>
      <w:sz w:val="20"/>
      <w:szCs w:val="20"/>
    </w:rPr>
  </w:style>
  <w:style w:type="paragraph" w:styleId="Revision">
    <w:name w:val="Revision"/>
    <w:hidden/>
    <w:uiPriority w:val="99"/>
    <w:semiHidden/>
    <w:rsid w:val="00DF6604"/>
    <w:pPr>
      <w:spacing w:after="0" w:line="240" w:lineRule="auto"/>
    </w:pPr>
  </w:style>
  <w:style w:type="paragraph" w:styleId="BalloonText">
    <w:name w:val="Balloon Text"/>
    <w:basedOn w:val="Normal"/>
    <w:link w:val="BalloonTextChar"/>
    <w:uiPriority w:val="99"/>
    <w:semiHidden/>
    <w:unhideWhenUsed/>
    <w:rsid w:val="00DF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04"/>
    <w:rPr>
      <w:rFonts w:ascii="Segoe UI" w:hAnsi="Segoe UI" w:cs="Segoe UI"/>
      <w:sz w:val="18"/>
      <w:szCs w:val="18"/>
    </w:rPr>
  </w:style>
  <w:style w:type="paragraph" w:styleId="Header">
    <w:name w:val="header"/>
    <w:basedOn w:val="Normal"/>
    <w:link w:val="HeaderChar"/>
    <w:uiPriority w:val="99"/>
    <w:unhideWhenUsed/>
    <w:rsid w:val="00AD7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5F"/>
  </w:style>
  <w:style w:type="paragraph" w:styleId="Footer">
    <w:name w:val="footer"/>
    <w:basedOn w:val="Normal"/>
    <w:link w:val="FooterChar"/>
    <w:uiPriority w:val="99"/>
    <w:unhideWhenUsed/>
    <w:rsid w:val="00AD7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sosnc.gov/corporations" TargetMode="External"/><Relationship Id="rId18" Type="http://schemas.openxmlformats.org/officeDocument/2006/relationships/hyperlink" Target="http://www.nccd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SStrom\AppData\Local\Microsoft\Windows\Temporary%20Internet%20Files\Content.Outlook\5J9DR2L6\www.ddsuite.org" TargetMode="External"/><Relationship Id="rId12" Type="http://schemas.openxmlformats.org/officeDocument/2006/relationships/hyperlink" Target="http://501c3go.com/irs/need-copy-of-501c3-letter/" TargetMode="External"/><Relationship Id="rId17" Type="http://schemas.openxmlformats.org/officeDocument/2006/relationships/hyperlink" Target="mailto:RFAinfo@nccdd.org" TargetMode="External"/><Relationship Id="rId2" Type="http://schemas.openxmlformats.org/officeDocument/2006/relationships/styles" Target="styles.xml"/><Relationship Id="rId16" Type="http://schemas.openxmlformats.org/officeDocument/2006/relationships/hyperlink" Target="mailto:RFAinfo@nccdd.org?subject=mailto:RFAinfo@nccdd.org?subject=RFA%20Question%20-%20%20INITIATIVE%20NAME%20RF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5" Type="http://schemas.openxmlformats.org/officeDocument/2006/relationships/footnotes" Target="footnotes.xml"/><Relationship Id="rId15" Type="http://schemas.openxmlformats.org/officeDocument/2006/relationships/hyperlink" Target="http://www.sosnc.gov/corporations" TargetMode="External"/><Relationship Id="rId10" Type="http://schemas.openxmlformats.org/officeDocument/2006/relationships/hyperlink" Target="https://www.ddsuite.org/?nofa_id=1247" TargetMode="External"/><Relationship Id="rId19" Type="http://schemas.openxmlformats.org/officeDocument/2006/relationships/hyperlink" Target="http://www.nccdd.org" TargetMode="External"/><Relationship Id="rId4" Type="http://schemas.openxmlformats.org/officeDocument/2006/relationships/webSettings" Target="webSettings.xml"/><Relationship Id="rId9" Type="http://schemas.openxmlformats.org/officeDocument/2006/relationships/hyperlink" Target="file:///C:\Users\SStrom\AppData\Local\Microsoft\Windows\Temporary%20Internet%20Files\Content.Outlook\5J9DR2L6\www.ddsuite.org" TargetMode="External"/><Relationship Id="rId14" Type="http://schemas.openxmlformats.org/officeDocument/2006/relationships/hyperlink" Target="https://nccdd.org/the-council/five-year-pla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2</cp:revision>
  <cp:lastPrinted>2021-05-25T19:38:00Z</cp:lastPrinted>
  <dcterms:created xsi:type="dcterms:W3CDTF">2021-05-25T19:39:00Z</dcterms:created>
  <dcterms:modified xsi:type="dcterms:W3CDTF">2021-05-25T19:39:00Z</dcterms:modified>
</cp:coreProperties>
</file>